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0D9A3" w14:textId="77777777" w:rsidR="00C2197F" w:rsidRDefault="00571BAD">
      <w:pPr>
        <w:spacing w:after="0"/>
      </w:pPr>
      <w:r>
        <w:rPr>
          <w:noProof/>
        </w:rPr>
        <w:drawing>
          <wp:inline distT="0" distB="0" distL="0" distR="0" wp14:anchorId="4D012160" wp14:editId="3F6A451A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A2AAA" w14:textId="77777777" w:rsidR="00C2197F" w:rsidRPr="00571BAD" w:rsidRDefault="00571BAD">
      <w:pPr>
        <w:spacing w:after="0"/>
        <w:rPr>
          <w:lang w:val="ru-RU"/>
        </w:rPr>
      </w:pPr>
      <w:r w:rsidRPr="00571BAD">
        <w:rPr>
          <w:b/>
          <w:color w:val="000000"/>
          <w:sz w:val="28"/>
          <w:lang w:val="ru-RU"/>
        </w:rPr>
        <w:t>Об утверждении стандарта организации оказания дерматовенерологической помощи в Республике Казахстан</w:t>
      </w:r>
    </w:p>
    <w:p w14:paraId="5D939D8A" w14:textId="77777777" w:rsidR="00C2197F" w:rsidRPr="002155B0" w:rsidRDefault="00571BAD">
      <w:pPr>
        <w:spacing w:after="0"/>
        <w:jc w:val="both"/>
        <w:rPr>
          <w:lang w:val="ru-RU"/>
        </w:rPr>
      </w:pPr>
      <w:r w:rsidRPr="00571BAD">
        <w:rPr>
          <w:color w:val="000000"/>
          <w:sz w:val="28"/>
          <w:lang w:val="ru-RU"/>
        </w:rPr>
        <w:t xml:space="preserve">Приказ Министра здравоохранения Республики Казахстан от 20 марта 2023 года № 43. </w:t>
      </w:r>
      <w:r w:rsidRPr="002155B0">
        <w:rPr>
          <w:color w:val="000000"/>
          <w:sz w:val="28"/>
          <w:lang w:val="ru-RU"/>
        </w:rPr>
        <w:t>Зарегистрирован в Министерстве юстиции Республики Казахстан 20 марта 2023 года № 32114</w:t>
      </w:r>
    </w:p>
    <w:p w14:paraId="030F928D" w14:textId="77777777" w:rsidR="00C2197F" w:rsidRPr="00571BAD" w:rsidRDefault="00571BAD">
      <w:pPr>
        <w:spacing w:after="0"/>
        <w:jc w:val="both"/>
        <w:rPr>
          <w:lang w:val="ru-RU"/>
        </w:rPr>
      </w:pPr>
      <w:bookmarkStart w:id="0" w:name="z4"/>
      <w:r w:rsidRPr="002155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55B0">
        <w:rPr>
          <w:color w:val="000000"/>
          <w:sz w:val="28"/>
          <w:lang w:val="ru-RU"/>
        </w:rPr>
        <w:t xml:space="preserve"> </w:t>
      </w:r>
      <w:r w:rsidRPr="00571BAD">
        <w:rPr>
          <w:color w:val="000000"/>
          <w:sz w:val="28"/>
          <w:lang w:val="ru-RU"/>
        </w:rPr>
        <w:t>В соответствии с подпунктом 32) статьи 7 Кодекса Республики Казахстан "О здоровье народа и системе здравоохранения" ПРИКАЗЫВАЮ:</w:t>
      </w:r>
    </w:p>
    <w:p w14:paraId="0775CF6B" w14:textId="77777777" w:rsidR="00C2197F" w:rsidRPr="00571BAD" w:rsidRDefault="00571BAD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1. Утвердить стандарт организации оказания дерматовенерологической помощи в Республике Казахстан согласно приложению, к настоящему приказу.</w:t>
      </w:r>
    </w:p>
    <w:p w14:paraId="4DA2E515" w14:textId="77777777" w:rsidR="00C2197F" w:rsidRPr="00571BAD" w:rsidRDefault="00571BAD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2. Признать утратившими силу:</w:t>
      </w:r>
    </w:p>
    <w:p w14:paraId="7D3B43B6" w14:textId="77777777" w:rsidR="00C2197F" w:rsidRPr="00571BAD" w:rsidRDefault="00571BAD">
      <w:pPr>
        <w:spacing w:after="0"/>
        <w:jc w:val="both"/>
        <w:rPr>
          <w:lang w:val="ru-RU"/>
        </w:rPr>
      </w:pPr>
      <w:bookmarkStart w:id="3" w:name="z7"/>
      <w:bookmarkEnd w:id="2"/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1) приказ Министра здравоохранения Республики Казахстан от 23 мая 2011 года № 312 "Об утверждении Положения об организациях, оказывающих дерматовенерологическую помощь" (зарегистрирован в Реестре государственной регистрации нормативных правовых актов под № 7018);</w:t>
      </w:r>
    </w:p>
    <w:p w14:paraId="65A1A004" w14:textId="77777777" w:rsidR="00C2197F" w:rsidRPr="00571BAD" w:rsidRDefault="00571BAD">
      <w:pPr>
        <w:spacing w:after="0"/>
        <w:jc w:val="both"/>
        <w:rPr>
          <w:lang w:val="ru-RU"/>
        </w:rPr>
      </w:pPr>
      <w:bookmarkStart w:id="4" w:name="z8"/>
      <w:bookmarkEnd w:id="3"/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2) приказ Министра здравоохранения и социального развития Республики Казахстан от 23 октября 2015 года № 821 "Об утверждении Стандарта организации оказания дерматовенерологической помощи в Республике Казахстан" (зарегистрирован в Реестре государственной регистрации нормативных правовых актов под № 12289).</w:t>
      </w:r>
    </w:p>
    <w:p w14:paraId="04849FE2" w14:textId="77777777" w:rsidR="00C2197F" w:rsidRPr="00571BAD" w:rsidRDefault="00571BAD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14:paraId="6EF66030" w14:textId="77777777" w:rsidR="00C2197F" w:rsidRPr="00571BAD" w:rsidRDefault="00571BAD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14:paraId="7CD50F63" w14:textId="77777777" w:rsidR="00C2197F" w:rsidRPr="00571BAD" w:rsidRDefault="00571BAD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14:paraId="14BC5635" w14:textId="77777777" w:rsidR="00C2197F" w:rsidRPr="00571BAD" w:rsidRDefault="00571BAD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</w:t>
      </w:r>
      <w:r w:rsidRPr="00571BAD">
        <w:rPr>
          <w:color w:val="000000"/>
          <w:sz w:val="28"/>
          <w:lang w:val="ru-RU"/>
        </w:rPr>
        <w:lastRenderedPageBreak/>
        <w:t>Республики Казахстан сведений об исполнении мероприятий, предусмотренных подпунктами 1) и 2) настоящего пункта.</w:t>
      </w:r>
    </w:p>
    <w:p w14:paraId="1843F1DE" w14:textId="77777777" w:rsidR="00C2197F" w:rsidRPr="00571BAD" w:rsidRDefault="00571BAD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здравоохранения Республики Казахстан.</w:t>
      </w:r>
    </w:p>
    <w:p w14:paraId="01A2977C" w14:textId="77777777" w:rsidR="00C2197F" w:rsidRPr="00571BAD" w:rsidRDefault="00571BAD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C2197F" w14:paraId="4DF3DD3C" w14:textId="77777777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14:paraId="559A2E9C" w14:textId="77777777" w:rsidR="00C2197F" w:rsidRDefault="00571BAD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571BAD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</w:p>
          <w:p w14:paraId="16FB0A37" w14:textId="77777777" w:rsidR="00C2197F" w:rsidRDefault="00C2197F">
            <w:pPr>
              <w:spacing w:after="20"/>
              <w:ind w:left="20"/>
              <w:jc w:val="both"/>
            </w:pPr>
          </w:p>
          <w:p w14:paraId="37C3A25E" w14:textId="77777777" w:rsidR="00C2197F" w:rsidRDefault="00C2197F">
            <w:pPr>
              <w:spacing w:after="0"/>
            </w:pPr>
          </w:p>
          <w:p w14:paraId="6738C770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804FC" w14:textId="77777777" w:rsidR="00C2197F" w:rsidRDefault="00571BAD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Ғиният</w:t>
            </w:r>
            <w:proofErr w:type="spellEnd"/>
          </w:p>
        </w:tc>
      </w:tr>
      <w:tr w:rsidR="00C2197F" w:rsidRPr="002155B0" w14:paraId="0AA5DD69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B2EA6" w14:textId="77777777" w:rsidR="00C2197F" w:rsidRDefault="00571BA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966B4" w14:textId="77777777" w:rsidR="00C2197F" w:rsidRPr="00571BAD" w:rsidRDefault="00571BAD">
            <w:pPr>
              <w:spacing w:after="0"/>
              <w:jc w:val="center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Приложение к приказу</w:t>
            </w:r>
            <w:r w:rsidRPr="00571BAD">
              <w:rPr>
                <w:lang w:val="ru-RU"/>
              </w:rPr>
              <w:br/>
            </w:r>
            <w:r w:rsidRPr="00571BAD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571BAD">
              <w:rPr>
                <w:lang w:val="ru-RU"/>
              </w:rPr>
              <w:br/>
            </w:r>
            <w:r w:rsidRPr="00571BA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71BAD">
              <w:rPr>
                <w:lang w:val="ru-RU"/>
              </w:rPr>
              <w:br/>
            </w:r>
            <w:r w:rsidRPr="00571BAD">
              <w:rPr>
                <w:color w:val="000000"/>
                <w:sz w:val="20"/>
                <w:lang w:val="ru-RU"/>
              </w:rPr>
              <w:t>от 20 марта 2023 года № 43</w:t>
            </w:r>
          </w:p>
        </w:tc>
      </w:tr>
    </w:tbl>
    <w:p w14:paraId="182BCCB4" w14:textId="77777777" w:rsidR="00C2197F" w:rsidRPr="00571BAD" w:rsidRDefault="00571BAD">
      <w:pPr>
        <w:spacing w:after="0"/>
        <w:rPr>
          <w:lang w:val="ru-RU"/>
        </w:rPr>
      </w:pPr>
      <w:bookmarkStart w:id="11" w:name="z17"/>
      <w:r w:rsidRPr="00571BAD">
        <w:rPr>
          <w:b/>
          <w:color w:val="000000"/>
          <w:lang w:val="ru-RU"/>
        </w:rPr>
        <w:t xml:space="preserve"> Стандарт организации оказания дерматовенерологической помощи в Республике Казахстан</w:t>
      </w:r>
    </w:p>
    <w:p w14:paraId="6358DAC6" w14:textId="77777777" w:rsidR="00C2197F" w:rsidRPr="00571BAD" w:rsidRDefault="00571BAD">
      <w:pPr>
        <w:spacing w:after="0"/>
        <w:rPr>
          <w:lang w:val="ru-RU"/>
        </w:rPr>
      </w:pPr>
      <w:bookmarkStart w:id="12" w:name="z18"/>
      <w:bookmarkEnd w:id="11"/>
      <w:r w:rsidRPr="00571BAD">
        <w:rPr>
          <w:b/>
          <w:color w:val="000000"/>
          <w:lang w:val="ru-RU"/>
        </w:rPr>
        <w:t xml:space="preserve"> Глава 1. Общие положения</w:t>
      </w:r>
    </w:p>
    <w:p w14:paraId="62CDBF69" w14:textId="77777777" w:rsidR="00C2197F" w:rsidRPr="00571BAD" w:rsidRDefault="00571BAD">
      <w:pPr>
        <w:spacing w:after="0"/>
        <w:jc w:val="both"/>
        <w:rPr>
          <w:lang w:val="ru-RU"/>
        </w:rPr>
      </w:pPr>
      <w:bookmarkStart w:id="13" w:name="z19"/>
      <w:bookmarkEnd w:id="12"/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1. Настоящий стандарт организации оказания дерматовенерологической помощи в Республике Казахстан (далее – Стандарт) разработан в соответствии с подпунктом 32) статьи 7 Кодекса Республики Казахстан "О здоровье народа и системе здравоохранения" (далее – Кодекс) и устанавливает общие требования к организации оказания дерматовенерологической помощи в Республике Казахстан.</w:t>
      </w:r>
    </w:p>
    <w:p w14:paraId="0A35050D" w14:textId="77777777" w:rsidR="00C2197F" w:rsidRPr="00571BAD" w:rsidRDefault="00571BAD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2. Термины и определения, используемые в настоящем Стандарте:</w:t>
      </w:r>
    </w:p>
    <w:p w14:paraId="2F0F7866" w14:textId="77777777" w:rsidR="00C2197F" w:rsidRPr="00571BAD" w:rsidRDefault="00571BAD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1) профильный специалист – медицинский работник с высшим медицинским образованием, имеющий сертификат в области здравоохранения;</w:t>
      </w:r>
    </w:p>
    <w:p w14:paraId="7F8AAF20" w14:textId="77777777" w:rsidR="00C2197F" w:rsidRPr="00571BAD" w:rsidRDefault="00571BAD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2) научная организация в области здравоохранения (далее – научная организация) – национальный центр, научный центр или научно-исследовательский институт, осуществляющие научную, научно-техническую и инновационную деятельность в области здравоохранения, а также медицинскую, фармацевтическую и (или) образовательную деятельность;</w:t>
      </w:r>
    </w:p>
    <w:p w14:paraId="066D692C" w14:textId="77777777" w:rsidR="00C2197F" w:rsidRPr="00571BAD" w:rsidRDefault="00571BAD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lastRenderedPageBreak/>
        <w:t>     </w:t>
      </w:r>
      <w:r w:rsidRPr="00571BAD">
        <w:rPr>
          <w:color w:val="000000"/>
          <w:sz w:val="28"/>
          <w:lang w:val="ru-RU"/>
        </w:rPr>
        <w:t xml:space="preserve"> 3) организация здравоохранения – юридическое лицо, осуществляющее деятельность в области здравоохранения;</w:t>
      </w:r>
    </w:p>
    <w:p w14:paraId="2E686AEB" w14:textId="77777777" w:rsidR="00C2197F" w:rsidRPr="00571BAD" w:rsidRDefault="00571BAD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4) динамическое наблюдение – систематическое наблюдение за состоянием здоровья пациента, а также оказание необходимой медицинской помощи по результатам данного наблюдения;</w:t>
      </w:r>
    </w:p>
    <w:p w14:paraId="76DA7A1B" w14:textId="77777777" w:rsidR="00C2197F" w:rsidRPr="00571BAD" w:rsidRDefault="00571BAD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5) высокотехнологичная медицинская услуга (далее – ВТМУ) – услуга, оказываемая профильными специалистами при заболеваниях, требующих использования инновационных, ресурсоемких и (или) уникальных методов диагностики и лечения;</w:t>
      </w:r>
    </w:p>
    <w:p w14:paraId="368B5B9D" w14:textId="77777777" w:rsidR="00C2197F" w:rsidRPr="00571BAD" w:rsidRDefault="00571BAD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6) плановая медицинская помощь – медицинская помощь, оказываемая при заболеваниях и состояниях, не сопровождающихся угрозой жизни пациента, отсрочка оказания которой на определенное время не повлечет за собой ухудшение состояния пациента, а также при проведении профилактических мероприятий;</w:t>
      </w:r>
    </w:p>
    <w:p w14:paraId="1B466EFA" w14:textId="77777777" w:rsidR="00C2197F" w:rsidRPr="00571BAD" w:rsidRDefault="00571BAD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7) инфекции, передаваемые половым путем (далее – ИППП) – инфекционные заболевания, наиболее частым путем заражения которых является половой контакт;</w:t>
      </w:r>
    </w:p>
    <w:p w14:paraId="781C3798" w14:textId="77777777" w:rsidR="00C2197F" w:rsidRPr="00571BAD" w:rsidRDefault="00571BAD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8) клинический протокол (далее – КП) – научно доказанные рекомендации по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p w14:paraId="6D8DCD0F" w14:textId="77777777" w:rsidR="00C2197F" w:rsidRPr="00571BAD" w:rsidRDefault="00571BAD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9) специализированная медицинская помощь – медицинская помощь, оказываемая профильными специалистами при заболеваниях, требующих специальных методов диагностики, лечения и медицинской реабилитации, в том числе с использованием средств дистанционных медицинских услуг;</w:t>
      </w:r>
    </w:p>
    <w:p w14:paraId="7400A89D" w14:textId="77777777" w:rsidR="00C2197F" w:rsidRPr="00571BAD" w:rsidRDefault="00571BAD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10) медицинские изделия – изделия медицинского назначения и медицинская техника;</w:t>
      </w:r>
    </w:p>
    <w:p w14:paraId="58518C17" w14:textId="77777777" w:rsidR="00C2197F" w:rsidRPr="00571BAD" w:rsidRDefault="00571BAD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11) первичный уровень оказания медицинской помощи – оказание медицинской помощи специалистами первичной медико-санитарной помощи в амбулаторных, стационарозамещающих условиях и на дому;</w:t>
      </w:r>
    </w:p>
    <w:p w14:paraId="4B782E57" w14:textId="77777777" w:rsidR="00C2197F" w:rsidRPr="00571BAD" w:rsidRDefault="00571BAD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12) вторичный уровень оказания медицинской помощи – оказание медицинской помощи профильными специалистами, осуществляющими специализированную медицинскую помощь в амбулаторных, стационарозамещающих и стационарных условиях, в том числе по направлению специалистов, оказывающих медицинскую помощь на первичном уровне;</w:t>
      </w:r>
    </w:p>
    <w:p w14:paraId="5C968D3B" w14:textId="77777777" w:rsidR="00C2197F" w:rsidRPr="00571BAD" w:rsidRDefault="00571BAD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lastRenderedPageBreak/>
        <w:t>     </w:t>
      </w:r>
      <w:r w:rsidRPr="00571BAD">
        <w:rPr>
          <w:color w:val="000000"/>
          <w:sz w:val="28"/>
          <w:lang w:val="ru-RU"/>
        </w:rPr>
        <w:t xml:space="preserve"> 13) третичный уровень оказания медицинской помощи – оказание медицинской помощи профильными специалистами, осуществляющими специализированную медицинскую помощь с применением высокотехнологичных медицинских услуг, в амбулаторных, стационарозамещающих и стационарных условиях, в том числе по направлению специалистов первичного и вторичного уровней;</w:t>
      </w:r>
    </w:p>
    <w:p w14:paraId="16B4F12B" w14:textId="77777777" w:rsidR="00C2197F" w:rsidRPr="00571BAD" w:rsidRDefault="00571BAD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14) изделия медицинского назначения – материалы, изделия, растворы, реагенты, комплекты, наборы, используемые для оказания медицинской помощи в соответствии с функциональным назначением и инструкцией производителя;</w:t>
      </w:r>
    </w:p>
    <w:p w14:paraId="3694C534" w14:textId="77777777" w:rsidR="00C2197F" w:rsidRPr="00571BAD" w:rsidRDefault="00571BAD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15) медицинская техника – аппараты, приборы, оборудование, комплексы, системы,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характеристиками, установленными производителем;</w:t>
      </w:r>
    </w:p>
    <w:p w14:paraId="045E39C8" w14:textId="77777777" w:rsidR="00C2197F" w:rsidRPr="00571BAD" w:rsidRDefault="00571BAD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16) первичная медико-санитарная помощь (далее – ПМСП) – место первого доступа к медицинской помощи, ориентированной на нужды населения, включающей профилактику, диагностику, лечение заболеваний и состояний, оказываемых на уровне человека, семьи и общества;</w:t>
      </w:r>
    </w:p>
    <w:p w14:paraId="2DDB51A0" w14:textId="77777777" w:rsidR="00C2197F" w:rsidRPr="00571BAD" w:rsidRDefault="00571BAD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17) медицинская организация – организация здравоохранения, основной деятельностью которой является оказание медицинской помощи;</w:t>
      </w:r>
    </w:p>
    <w:p w14:paraId="51D721CB" w14:textId="77777777" w:rsidR="00C2197F" w:rsidRPr="00571BAD" w:rsidRDefault="00571BAD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18) система обязательного социального медицинского страхования (далее – система ОСМС) – совокупность норм и правил, устанавливаемых государством, регулирующих отношения между участниками системы обязательного социального медицинского страхования;</w:t>
      </w:r>
    </w:p>
    <w:p w14:paraId="45384B34" w14:textId="77777777" w:rsidR="00C2197F" w:rsidRPr="00571BAD" w:rsidRDefault="00571BAD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19) пациент – физическое лицо, являющееся (являвшееся) потребителем медицинских услуг независимо от наличия или отсутствия у него заболевания или состояния, требующего оказания медицинской помощи;</w:t>
      </w:r>
    </w:p>
    <w:p w14:paraId="1BA9D74B" w14:textId="77777777" w:rsidR="00C2197F" w:rsidRPr="00571BAD" w:rsidRDefault="00571BAD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20) профилактика – комплекс медицинских и немедицинских мероприятий, направленных на предупреждение возникновения заболеваний, прогрессирования на ранних стадиях болезней и контролирование уже резвившихся осложнений, повреждений органов и тканей;</w:t>
      </w:r>
    </w:p>
    <w:p w14:paraId="5DB52412" w14:textId="77777777" w:rsidR="00C2197F" w:rsidRPr="00571BAD" w:rsidRDefault="00571BAD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21) санитарно-противоэпидемические мероприятия – меры, принимаемые в целях локализации и ликвидации возникших очагов инфекционных, паразитарных заболеваний, отравлений среди населения;</w:t>
      </w:r>
    </w:p>
    <w:p w14:paraId="0935BFDA" w14:textId="77777777" w:rsidR="00C2197F" w:rsidRPr="00571BAD" w:rsidRDefault="00571BAD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lastRenderedPageBreak/>
        <w:t>     </w:t>
      </w:r>
      <w:r w:rsidRPr="00571BAD">
        <w:rPr>
          <w:color w:val="000000"/>
          <w:sz w:val="28"/>
          <w:lang w:val="ru-RU"/>
        </w:rPr>
        <w:t xml:space="preserve"> 22) гарантированный объем бесплатной медицинской помощи (далее – ГОБМП) – объем медицинской помощи, предоставляемой за счет бюджетных средств;</w:t>
      </w:r>
    </w:p>
    <w:p w14:paraId="6E0DC497" w14:textId="77777777" w:rsidR="00C2197F" w:rsidRPr="00571BAD" w:rsidRDefault="00571BAD">
      <w:pPr>
        <w:spacing w:after="0"/>
        <w:jc w:val="both"/>
        <w:rPr>
          <w:lang w:val="ru-RU"/>
        </w:rPr>
      </w:pPr>
      <w:bookmarkStart w:id="37" w:name="z43"/>
      <w:bookmarkEnd w:id="36"/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23) информированное согласие — процедура письменного добровольного подтверждения лицом своего согласия на получение медицинской помощи и (или) участие в конкретном исследовании после получения информации обо всех значимых для принятия им решения аспектах медицинской помощи и (или) исследования. </w:t>
      </w:r>
    </w:p>
    <w:p w14:paraId="213BD01D" w14:textId="77777777" w:rsidR="00C2197F" w:rsidRPr="00571BAD" w:rsidRDefault="00571BAD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3. Дерматовенерологическая помощь оказывается организациями здравоохранения, имеющими лицензию на осуществление медицинской деятельности, незавимисо от формы собственности и ведомственной принадлежности.</w:t>
      </w:r>
    </w:p>
    <w:p w14:paraId="0EABBABC" w14:textId="77777777" w:rsidR="00C2197F" w:rsidRPr="00571BAD" w:rsidRDefault="00571BAD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4. Основными задачами и направлениями деятельности организаций, оказывающих дерматовенерологическую помощь, являются:</w:t>
      </w:r>
    </w:p>
    <w:p w14:paraId="6D277BBC" w14:textId="77777777" w:rsidR="00C2197F" w:rsidRPr="002155B0" w:rsidRDefault="00571BAD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1) организация и проведение мероприятий, направленных на профилактику и раннюю </w:t>
      </w:r>
      <w:r w:rsidRPr="002155B0">
        <w:rPr>
          <w:color w:val="000000"/>
          <w:sz w:val="28"/>
          <w:lang w:val="ru-RU"/>
        </w:rPr>
        <w:t>диагностику дерматовенерологических заболеваний, профилактику инвалидизации, смертности от них;</w:t>
      </w:r>
    </w:p>
    <w:p w14:paraId="1EC2D967" w14:textId="77777777" w:rsidR="00C2197F" w:rsidRPr="00571BAD" w:rsidRDefault="00571BAD">
      <w:pPr>
        <w:spacing w:after="0"/>
        <w:jc w:val="both"/>
        <w:rPr>
          <w:lang w:val="ru-RU"/>
        </w:rPr>
      </w:pPr>
      <w:bookmarkStart w:id="41" w:name="z47"/>
      <w:bookmarkEnd w:id="40"/>
      <w:r w:rsidRPr="002155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55B0">
        <w:rPr>
          <w:color w:val="000000"/>
          <w:sz w:val="28"/>
          <w:lang w:val="ru-RU"/>
        </w:rPr>
        <w:t xml:space="preserve"> </w:t>
      </w:r>
      <w:r w:rsidRPr="00571BAD">
        <w:rPr>
          <w:color w:val="000000"/>
          <w:sz w:val="28"/>
          <w:lang w:val="ru-RU"/>
        </w:rPr>
        <w:t xml:space="preserve">2) оказание специализированной медицинской помощи пациентам с дерматовенерологическими заболеваниями, с применением современных технологий и методов диагностики и лечения, основанных на принципах доказательной медицины, с соблюдением преемственности на всех этапах оказания медицинской помощи; </w:t>
      </w:r>
    </w:p>
    <w:p w14:paraId="341B12DE" w14:textId="77777777" w:rsidR="00C2197F" w:rsidRPr="00571BAD" w:rsidRDefault="00571BAD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3) информирование и обучение населения по вопросам профилактики заразных кожных заболеваний и ИППП;</w:t>
      </w:r>
    </w:p>
    <w:p w14:paraId="0DAFAF4F" w14:textId="77777777" w:rsidR="00C2197F" w:rsidRPr="00571BAD" w:rsidRDefault="00571BAD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4) осуществление эпидемиологического мониторинга заболеваемости дерматовенерологическими заболеваниями (заразными кожными заболеваниями и ИППП).</w:t>
      </w:r>
    </w:p>
    <w:p w14:paraId="27E52951" w14:textId="77777777" w:rsidR="00C2197F" w:rsidRPr="00571BAD" w:rsidRDefault="00571BAD">
      <w:pPr>
        <w:spacing w:after="0"/>
        <w:jc w:val="both"/>
        <w:rPr>
          <w:lang w:val="ru-RU"/>
        </w:rPr>
      </w:pPr>
      <w:bookmarkStart w:id="44" w:name="z50"/>
      <w:bookmarkEnd w:id="43"/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5. Дерматовенерологическая помощь оказывается: </w:t>
      </w:r>
    </w:p>
    <w:p w14:paraId="1D6EC412" w14:textId="77777777" w:rsidR="00C2197F" w:rsidRPr="00571BAD" w:rsidRDefault="00571BAD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1) организациями ПМСП;</w:t>
      </w:r>
    </w:p>
    <w:p w14:paraId="3D64B07E" w14:textId="77777777" w:rsidR="00C2197F" w:rsidRPr="00571BAD" w:rsidRDefault="00571BAD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2) кожно-венерологическими кабинетами в составе организации здравоохранения, оказывающих медицинскую помощь в амбулаторных условиях, в том числе в составе районных, номерных районных, городских поликлиник, поликлинических отделений, консультативно-диагностических отделений и (или) центров в составе больниц, частными кожно-венерологическими кабинетами;</w:t>
      </w:r>
    </w:p>
    <w:p w14:paraId="5AD3B653" w14:textId="77777777" w:rsidR="00C2197F" w:rsidRPr="00571BAD" w:rsidRDefault="00571BAD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3) кожно-венерологическими центрами в составе многопрофильных городских и областных больниц (далее – кожно-венерологические центры);</w:t>
      </w:r>
    </w:p>
    <w:p w14:paraId="07068538" w14:textId="77777777" w:rsidR="00C2197F" w:rsidRPr="00571BAD" w:rsidRDefault="00571BAD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lastRenderedPageBreak/>
        <w:t>     </w:t>
      </w:r>
      <w:r w:rsidRPr="00571BAD">
        <w:rPr>
          <w:color w:val="000000"/>
          <w:sz w:val="28"/>
          <w:lang w:val="ru-RU"/>
        </w:rPr>
        <w:t xml:space="preserve"> 4) научными организациями, оказывающими медицинскую помощь по профилю дерматовенерология взрослая, детская.</w:t>
      </w:r>
    </w:p>
    <w:p w14:paraId="20315A83" w14:textId="77777777" w:rsidR="00C2197F" w:rsidRPr="00571BAD" w:rsidRDefault="00571BAD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6. Кожно-венерологический центр размещается в отдельном блоке больницы и (или) отдельно стоящем здании.</w:t>
      </w:r>
    </w:p>
    <w:p w14:paraId="206A0AAA" w14:textId="77777777" w:rsidR="00C2197F" w:rsidRPr="00571BAD" w:rsidRDefault="00571BAD">
      <w:pPr>
        <w:spacing w:after="0"/>
        <w:jc w:val="both"/>
        <w:rPr>
          <w:lang w:val="ru-RU"/>
        </w:rPr>
      </w:pPr>
      <w:bookmarkStart w:id="50" w:name="z56"/>
      <w:bookmarkEnd w:id="49"/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В состав кожно-венерологического центра входят: </w:t>
      </w:r>
    </w:p>
    <w:p w14:paraId="1F27E2A4" w14:textId="77777777" w:rsidR="00C2197F" w:rsidRPr="00571BAD" w:rsidRDefault="00571BAD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1) амбулаторно-поликлиническое отделение;</w:t>
      </w:r>
    </w:p>
    <w:p w14:paraId="582E80F9" w14:textId="77777777" w:rsidR="00C2197F" w:rsidRPr="00571BAD" w:rsidRDefault="00571BAD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2) круглосуточный стационар;</w:t>
      </w:r>
    </w:p>
    <w:p w14:paraId="0B16B0AB" w14:textId="77777777" w:rsidR="00C2197F" w:rsidRPr="00571BAD" w:rsidRDefault="00571BAD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3) дневной стационар;</w:t>
      </w:r>
    </w:p>
    <w:p w14:paraId="00844C4B" w14:textId="77777777" w:rsidR="00C2197F" w:rsidRPr="00571BAD" w:rsidRDefault="00571BAD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4) диагностическая лаборатория;</w:t>
      </w:r>
    </w:p>
    <w:p w14:paraId="6E6F8740" w14:textId="77777777" w:rsidR="00C2197F" w:rsidRPr="00571BAD" w:rsidRDefault="00571BAD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5) физиотерапевтическое отделение (кабинет);</w:t>
      </w:r>
    </w:p>
    <w:p w14:paraId="47A49052" w14:textId="77777777" w:rsidR="00C2197F" w:rsidRPr="00571BAD" w:rsidRDefault="00571BAD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6) косметологический кабинет;</w:t>
      </w:r>
    </w:p>
    <w:p w14:paraId="0F4178BA" w14:textId="77777777" w:rsidR="00C2197F" w:rsidRPr="00571BAD" w:rsidRDefault="00571BAD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7) организационно-методический кабинет.</w:t>
      </w:r>
    </w:p>
    <w:p w14:paraId="5DC1305D" w14:textId="77777777" w:rsidR="00C2197F" w:rsidRPr="00571BAD" w:rsidRDefault="00571BAD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7. В структуру амбулаторно-поликлинического отделения входят кабинеты:</w:t>
      </w:r>
    </w:p>
    <w:p w14:paraId="576953D9" w14:textId="77777777" w:rsidR="00C2197F" w:rsidRPr="00571BAD" w:rsidRDefault="00571BAD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1) для приема пациентов с ИППП (отдельные для мужчин и женщин);</w:t>
      </w:r>
    </w:p>
    <w:p w14:paraId="7EC29387" w14:textId="77777777" w:rsidR="00C2197F" w:rsidRPr="00571BAD" w:rsidRDefault="00571BAD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2) для приема пациентов с дерматозами;</w:t>
      </w:r>
    </w:p>
    <w:p w14:paraId="09A2B13C" w14:textId="77777777" w:rsidR="00C2197F" w:rsidRPr="00571BAD" w:rsidRDefault="00571BAD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3) для приема пациентов с микозами;</w:t>
      </w:r>
    </w:p>
    <w:p w14:paraId="417602C5" w14:textId="77777777" w:rsidR="00C2197F" w:rsidRPr="00571BAD" w:rsidRDefault="00571BAD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4) конфиденциального обследования и лечения;</w:t>
      </w:r>
    </w:p>
    <w:p w14:paraId="67550D57" w14:textId="77777777" w:rsidR="00C2197F" w:rsidRPr="00571BAD" w:rsidRDefault="00571BAD">
      <w:pPr>
        <w:spacing w:after="0"/>
        <w:jc w:val="both"/>
        <w:rPr>
          <w:lang w:val="ru-RU"/>
        </w:rPr>
      </w:pPr>
      <w:bookmarkStart w:id="63" w:name="z69"/>
      <w:bookmarkEnd w:id="62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5) процедурный;</w:t>
      </w:r>
    </w:p>
    <w:p w14:paraId="44EDB146" w14:textId="77777777" w:rsidR="00C2197F" w:rsidRPr="00571BAD" w:rsidRDefault="00571BAD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6) для забора лабораторного материала.</w:t>
      </w:r>
    </w:p>
    <w:p w14:paraId="6DB6AF21" w14:textId="77777777" w:rsidR="00C2197F" w:rsidRPr="00571BAD" w:rsidRDefault="00571BAD">
      <w:pPr>
        <w:spacing w:after="0"/>
        <w:jc w:val="both"/>
        <w:rPr>
          <w:lang w:val="ru-RU"/>
        </w:rPr>
      </w:pPr>
      <w:bookmarkStart w:id="65" w:name="z71"/>
      <w:bookmarkEnd w:id="64"/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При амбулаторно-поликлиническом отделении организуется эпидемиологическая (оперативная) группа по проведению санитарно-противоэпидемических мероприятий при ИППП и заразных кожных заболеваниях (далее - эпидемиологическая группа). </w:t>
      </w:r>
    </w:p>
    <w:p w14:paraId="146989FD" w14:textId="77777777" w:rsidR="00C2197F" w:rsidRPr="00571BAD" w:rsidRDefault="00571BAD">
      <w:pPr>
        <w:spacing w:after="0"/>
        <w:jc w:val="both"/>
        <w:rPr>
          <w:lang w:val="ru-RU"/>
        </w:rPr>
      </w:pPr>
      <w:bookmarkStart w:id="66" w:name="z72"/>
      <w:bookmarkEnd w:id="65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В состав эпидемиологической группы входит врач-дерматовенеролог (руководитель группы), два средних медицинских работника. Эпидемиологическая группа обеспечивается санитарным автотранспортом.</w:t>
      </w:r>
    </w:p>
    <w:p w14:paraId="2FDF7246" w14:textId="77777777" w:rsidR="00C2197F" w:rsidRPr="00571BAD" w:rsidRDefault="00571BAD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Контроль за работой эпидемиологической группы осуществляет заведующий амбулаторно-поликлинического отделения.</w:t>
      </w:r>
    </w:p>
    <w:p w14:paraId="2A2FA639" w14:textId="77777777" w:rsidR="00C2197F" w:rsidRPr="00571BAD" w:rsidRDefault="00571BAD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Основной задачей эпидемиологической группы является:</w:t>
      </w:r>
    </w:p>
    <w:p w14:paraId="0108946E" w14:textId="77777777" w:rsidR="00C2197F" w:rsidRPr="00571BAD" w:rsidRDefault="00571BAD">
      <w:pPr>
        <w:spacing w:after="0"/>
        <w:jc w:val="both"/>
        <w:rPr>
          <w:lang w:val="ru-RU"/>
        </w:rPr>
      </w:pPr>
      <w:bookmarkStart w:id="69" w:name="z75"/>
      <w:bookmarkEnd w:id="68"/>
      <w:r>
        <w:rPr>
          <w:color w:val="000000"/>
          <w:sz w:val="28"/>
        </w:rPr>
        <w:lastRenderedPageBreak/>
        <w:t>     </w:t>
      </w:r>
      <w:r w:rsidRPr="00571BAD">
        <w:rPr>
          <w:color w:val="000000"/>
          <w:sz w:val="28"/>
          <w:lang w:val="ru-RU"/>
        </w:rPr>
        <w:t xml:space="preserve"> 1) выявление и привлечение к обследованию контактных лиц с больными ИППП, заразными кожными заболеваниями;</w:t>
      </w:r>
    </w:p>
    <w:p w14:paraId="4132EA85" w14:textId="77777777" w:rsidR="00C2197F" w:rsidRPr="00571BAD" w:rsidRDefault="00571BAD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2) проведение разъяснительной работы по профилактике ИППП.</w:t>
      </w:r>
    </w:p>
    <w:p w14:paraId="595BD0C0" w14:textId="77777777" w:rsidR="00C2197F" w:rsidRPr="00571BAD" w:rsidRDefault="00571BAD">
      <w:pPr>
        <w:spacing w:after="0"/>
        <w:jc w:val="both"/>
        <w:rPr>
          <w:lang w:val="ru-RU"/>
        </w:rPr>
      </w:pPr>
      <w:bookmarkStart w:id="71" w:name="z77"/>
      <w:bookmarkEnd w:id="70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8. В структуру круглосуточного стационара входят:</w:t>
      </w:r>
    </w:p>
    <w:p w14:paraId="3264324A" w14:textId="77777777" w:rsidR="00C2197F" w:rsidRPr="00571BAD" w:rsidRDefault="00571BAD">
      <w:pPr>
        <w:spacing w:after="0"/>
        <w:jc w:val="both"/>
        <w:rPr>
          <w:lang w:val="ru-RU"/>
        </w:rPr>
      </w:pPr>
      <w:bookmarkStart w:id="72" w:name="z78"/>
      <w:bookmarkEnd w:id="71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1) приемный покой;</w:t>
      </w:r>
    </w:p>
    <w:p w14:paraId="48EA00DF" w14:textId="77777777" w:rsidR="00C2197F" w:rsidRPr="00571BAD" w:rsidRDefault="00571BAD">
      <w:pPr>
        <w:spacing w:after="0"/>
        <w:jc w:val="both"/>
        <w:rPr>
          <w:lang w:val="ru-RU"/>
        </w:rPr>
      </w:pPr>
      <w:bookmarkStart w:id="73" w:name="z79"/>
      <w:bookmarkEnd w:id="72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2) палаты для больных (отдельные для взрослых и детей);</w:t>
      </w:r>
    </w:p>
    <w:p w14:paraId="5430497F" w14:textId="77777777" w:rsidR="00C2197F" w:rsidRPr="00571BAD" w:rsidRDefault="00571BAD">
      <w:pPr>
        <w:spacing w:after="0"/>
        <w:jc w:val="both"/>
        <w:rPr>
          <w:lang w:val="ru-RU"/>
        </w:rPr>
      </w:pPr>
      <w:bookmarkStart w:id="74" w:name="z80"/>
      <w:bookmarkEnd w:id="73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3) процедурные кабинеты;</w:t>
      </w:r>
    </w:p>
    <w:p w14:paraId="5B8068D9" w14:textId="77777777" w:rsidR="00C2197F" w:rsidRPr="00571BAD" w:rsidRDefault="00571BAD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4) кабинеты заведующих отделениями и старшей медицинской сестры;</w:t>
      </w:r>
    </w:p>
    <w:p w14:paraId="68433342" w14:textId="77777777" w:rsidR="00C2197F" w:rsidRPr="00571BAD" w:rsidRDefault="00571BAD">
      <w:pPr>
        <w:spacing w:after="0"/>
        <w:jc w:val="both"/>
        <w:rPr>
          <w:lang w:val="ru-RU"/>
        </w:rPr>
      </w:pPr>
      <w:bookmarkStart w:id="76" w:name="z82"/>
      <w:bookmarkEnd w:id="75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5) ординаторская;</w:t>
      </w:r>
    </w:p>
    <w:p w14:paraId="7512506D" w14:textId="77777777" w:rsidR="00C2197F" w:rsidRPr="00571BAD" w:rsidRDefault="00571BAD">
      <w:pPr>
        <w:spacing w:after="0"/>
        <w:jc w:val="both"/>
        <w:rPr>
          <w:lang w:val="ru-RU"/>
        </w:rPr>
      </w:pPr>
      <w:bookmarkStart w:id="77" w:name="z83"/>
      <w:bookmarkEnd w:id="76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6) столовая.</w:t>
      </w:r>
    </w:p>
    <w:p w14:paraId="5AA4638D" w14:textId="77777777" w:rsidR="00C2197F" w:rsidRPr="00571BAD" w:rsidRDefault="00571BAD">
      <w:pPr>
        <w:spacing w:after="0"/>
        <w:jc w:val="both"/>
        <w:rPr>
          <w:lang w:val="ru-RU"/>
        </w:rPr>
      </w:pPr>
      <w:bookmarkStart w:id="78" w:name="z84"/>
      <w:bookmarkEnd w:id="77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9. В структуру дневного стационара входят:</w:t>
      </w:r>
    </w:p>
    <w:p w14:paraId="6F8BFF19" w14:textId="77777777" w:rsidR="00C2197F" w:rsidRPr="00571BAD" w:rsidRDefault="00571BAD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1) кабинет приема пациентов;</w:t>
      </w:r>
    </w:p>
    <w:p w14:paraId="68C64AFB" w14:textId="77777777" w:rsidR="00C2197F" w:rsidRPr="00571BAD" w:rsidRDefault="00571BAD">
      <w:pPr>
        <w:spacing w:after="0"/>
        <w:jc w:val="both"/>
        <w:rPr>
          <w:lang w:val="ru-RU"/>
        </w:rPr>
      </w:pPr>
      <w:bookmarkStart w:id="80" w:name="z86"/>
      <w:bookmarkEnd w:id="79"/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2) помещения для персонала (кабинеты заведующего, ординаторская, для среднего медицинского персонала); </w:t>
      </w:r>
    </w:p>
    <w:p w14:paraId="1A37646A" w14:textId="77777777" w:rsidR="00C2197F" w:rsidRPr="00571BAD" w:rsidRDefault="00571BAD">
      <w:pPr>
        <w:spacing w:after="0"/>
        <w:jc w:val="both"/>
        <w:rPr>
          <w:lang w:val="ru-RU"/>
        </w:rPr>
      </w:pPr>
      <w:bookmarkStart w:id="81" w:name="z87"/>
      <w:bookmarkEnd w:id="80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3) палаты для дневного пребывания пациентов;</w:t>
      </w:r>
    </w:p>
    <w:p w14:paraId="5A13F931" w14:textId="77777777" w:rsidR="00C2197F" w:rsidRPr="00571BAD" w:rsidRDefault="00571BAD">
      <w:pPr>
        <w:spacing w:after="0"/>
        <w:jc w:val="both"/>
        <w:rPr>
          <w:lang w:val="ru-RU"/>
        </w:rPr>
      </w:pPr>
      <w:bookmarkStart w:id="82" w:name="z88"/>
      <w:bookmarkEnd w:id="81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4) процедурный кабинет;</w:t>
      </w:r>
    </w:p>
    <w:p w14:paraId="4B4BBFF7" w14:textId="77777777" w:rsidR="00C2197F" w:rsidRPr="00571BAD" w:rsidRDefault="00571BAD">
      <w:pPr>
        <w:spacing w:after="0"/>
        <w:jc w:val="both"/>
        <w:rPr>
          <w:lang w:val="ru-RU"/>
        </w:rPr>
      </w:pPr>
      <w:bookmarkStart w:id="83" w:name="z89"/>
      <w:bookmarkEnd w:id="82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5) перевязочная и (или) мазевая;</w:t>
      </w:r>
    </w:p>
    <w:p w14:paraId="3410478A" w14:textId="77777777" w:rsidR="00C2197F" w:rsidRPr="00571BAD" w:rsidRDefault="00571BAD">
      <w:pPr>
        <w:spacing w:after="0"/>
        <w:jc w:val="both"/>
        <w:rPr>
          <w:lang w:val="ru-RU"/>
        </w:rPr>
      </w:pPr>
      <w:bookmarkStart w:id="84" w:name="z90"/>
      <w:bookmarkEnd w:id="83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10. В структуру диагностической лаборатории входят:</w:t>
      </w:r>
    </w:p>
    <w:p w14:paraId="6F9546AE" w14:textId="77777777" w:rsidR="00C2197F" w:rsidRPr="00571BAD" w:rsidRDefault="00571BAD">
      <w:pPr>
        <w:spacing w:after="0"/>
        <w:jc w:val="both"/>
        <w:rPr>
          <w:lang w:val="ru-RU"/>
        </w:rPr>
      </w:pPr>
      <w:bookmarkStart w:id="85" w:name="z91"/>
      <w:bookmarkEnd w:id="84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1) клинико-диагностическая лаборатория;</w:t>
      </w:r>
    </w:p>
    <w:p w14:paraId="4CC58156" w14:textId="77777777" w:rsidR="00C2197F" w:rsidRPr="00571BAD" w:rsidRDefault="00571BAD">
      <w:pPr>
        <w:spacing w:after="0"/>
        <w:jc w:val="both"/>
        <w:rPr>
          <w:lang w:val="ru-RU"/>
        </w:rPr>
      </w:pPr>
      <w:bookmarkStart w:id="86" w:name="z92"/>
      <w:bookmarkEnd w:id="85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2) бактериологическая лаборатория;</w:t>
      </w:r>
    </w:p>
    <w:p w14:paraId="4FFFB175" w14:textId="77777777" w:rsidR="00C2197F" w:rsidRPr="00571BAD" w:rsidRDefault="00571BAD">
      <w:pPr>
        <w:spacing w:after="0"/>
        <w:jc w:val="both"/>
        <w:rPr>
          <w:lang w:val="ru-RU"/>
        </w:rPr>
      </w:pPr>
      <w:bookmarkStart w:id="87" w:name="z93"/>
      <w:bookmarkEnd w:id="86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3) серологическая лаборатория;</w:t>
      </w:r>
    </w:p>
    <w:p w14:paraId="1F47C0F4" w14:textId="77777777" w:rsidR="00C2197F" w:rsidRPr="00571BAD" w:rsidRDefault="00571BAD">
      <w:pPr>
        <w:spacing w:after="0"/>
        <w:jc w:val="both"/>
        <w:rPr>
          <w:lang w:val="ru-RU"/>
        </w:rPr>
      </w:pPr>
      <w:bookmarkStart w:id="88" w:name="z94"/>
      <w:bookmarkEnd w:id="87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4) лаборатория полимеразной цепной реакции (далее – ПЦР) и иммунологической диагностики;</w:t>
      </w:r>
    </w:p>
    <w:p w14:paraId="1EC21640" w14:textId="77777777" w:rsidR="00C2197F" w:rsidRPr="00571BAD" w:rsidRDefault="00571BAD">
      <w:pPr>
        <w:spacing w:after="0"/>
        <w:jc w:val="both"/>
        <w:rPr>
          <w:lang w:val="ru-RU"/>
        </w:rPr>
      </w:pPr>
      <w:bookmarkStart w:id="89" w:name="z95"/>
      <w:bookmarkEnd w:id="88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5) гисто-цитологическая лаборатория.</w:t>
      </w:r>
    </w:p>
    <w:p w14:paraId="16DC6547" w14:textId="77777777" w:rsidR="00C2197F" w:rsidRPr="00571BAD" w:rsidRDefault="00571BAD">
      <w:pPr>
        <w:spacing w:after="0"/>
        <w:jc w:val="both"/>
        <w:rPr>
          <w:lang w:val="ru-RU"/>
        </w:rPr>
      </w:pPr>
      <w:bookmarkStart w:id="90" w:name="z96"/>
      <w:bookmarkEnd w:id="89"/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При отсутствии диагностической лаборатории исследования проводятся в лаборатории больницы, в состав которой входит кожно-венерологический центр. </w:t>
      </w:r>
    </w:p>
    <w:p w14:paraId="202607F9" w14:textId="77777777" w:rsidR="00C2197F" w:rsidRPr="00571BAD" w:rsidRDefault="00571BAD">
      <w:pPr>
        <w:spacing w:after="0"/>
        <w:jc w:val="both"/>
        <w:rPr>
          <w:lang w:val="ru-RU"/>
        </w:rPr>
      </w:pPr>
      <w:bookmarkStart w:id="91" w:name="z97"/>
      <w:bookmarkEnd w:id="90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Диагностическая лаборатория:</w:t>
      </w:r>
    </w:p>
    <w:p w14:paraId="6E0C9141" w14:textId="77777777" w:rsidR="00C2197F" w:rsidRPr="00571BAD" w:rsidRDefault="00571BAD">
      <w:pPr>
        <w:spacing w:after="0"/>
        <w:jc w:val="both"/>
        <w:rPr>
          <w:lang w:val="ru-RU"/>
        </w:rPr>
      </w:pPr>
      <w:bookmarkStart w:id="92" w:name="z98"/>
      <w:bookmarkEnd w:id="91"/>
      <w:r>
        <w:rPr>
          <w:color w:val="000000"/>
          <w:sz w:val="28"/>
        </w:rPr>
        <w:lastRenderedPageBreak/>
        <w:t>     </w:t>
      </w:r>
      <w:r w:rsidRPr="00571BAD">
        <w:rPr>
          <w:color w:val="000000"/>
          <w:sz w:val="28"/>
          <w:lang w:val="ru-RU"/>
        </w:rPr>
        <w:t xml:space="preserve"> осуществляет цитологические, иммунологические, бактериологические и серологические исследования по диагностике кожных заболеваний и ИППП,</w:t>
      </w:r>
    </w:p>
    <w:p w14:paraId="732D547C" w14:textId="77777777" w:rsidR="00C2197F" w:rsidRPr="00571BAD" w:rsidRDefault="00571BAD">
      <w:pPr>
        <w:spacing w:after="0"/>
        <w:jc w:val="both"/>
        <w:rPr>
          <w:lang w:val="ru-RU"/>
        </w:rPr>
      </w:pPr>
      <w:bookmarkStart w:id="93" w:name="z99"/>
      <w:bookmarkEnd w:id="92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оказывает консультативно-методическую помощь по диагностике заболеваний дерматовенерологического профиля городским и районным медицинским организациям на соответствующей территории.</w:t>
      </w:r>
    </w:p>
    <w:p w14:paraId="2D0F0C37" w14:textId="77777777" w:rsidR="00C2197F" w:rsidRPr="00571BAD" w:rsidRDefault="00571BAD">
      <w:pPr>
        <w:spacing w:after="0"/>
        <w:jc w:val="both"/>
        <w:rPr>
          <w:lang w:val="ru-RU"/>
        </w:rPr>
      </w:pPr>
      <w:bookmarkStart w:id="94" w:name="z100"/>
      <w:bookmarkEnd w:id="93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11. Косметологическое отделение и (или) кабинет осуществляет:</w:t>
      </w:r>
    </w:p>
    <w:p w14:paraId="35545480" w14:textId="77777777" w:rsidR="00C2197F" w:rsidRPr="00571BAD" w:rsidRDefault="00571BAD">
      <w:pPr>
        <w:spacing w:after="0"/>
        <w:jc w:val="both"/>
        <w:rPr>
          <w:lang w:val="ru-RU"/>
        </w:rPr>
      </w:pPr>
      <w:bookmarkStart w:id="95" w:name="z101"/>
      <w:bookmarkEnd w:id="94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1) лечение и реабилитацию пациентов с кожными заболеваниями (угревая сыпь, себорея, заболевания волос, псориаз волосистой части головы, доброкачественные новообразования, гиперпигментация и другие болезни кожи) с использованием косметических средств для наружного применения, манипуляций и косметологической аппаратуры;</w:t>
      </w:r>
    </w:p>
    <w:p w14:paraId="7F3A8704" w14:textId="77777777" w:rsidR="00C2197F" w:rsidRPr="00571BAD" w:rsidRDefault="00571BAD">
      <w:pPr>
        <w:spacing w:after="0"/>
        <w:jc w:val="both"/>
        <w:rPr>
          <w:lang w:val="ru-RU"/>
        </w:rPr>
      </w:pPr>
      <w:bookmarkStart w:id="96" w:name="z102"/>
      <w:bookmarkEnd w:id="95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2) мероприятия по лечебной (консервативной и оперативной), гигиенической и профилактической косметологии.</w:t>
      </w:r>
    </w:p>
    <w:p w14:paraId="035AA077" w14:textId="77777777" w:rsidR="00C2197F" w:rsidRPr="00571BAD" w:rsidRDefault="00571BAD">
      <w:pPr>
        <w:spacing w:after="0"/>
        <w:jc w:val="both"/>
        <w:rPr>
          <w:lang w:val="ru-RU"/>
        </w:rPr>
      </w:pPr>
      <w:bookmarkStart w:id="97" w:name="z103"/>
      <w:bookmarkEnd w:id="96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12. Организационно-методический кабинет:</w:t>
      </w:r>
    </w:p>
    <w:p w14:paraId="46CA9A05" w14:textId="77777777" w:rsidR="00C2197F" w:rsidRPr="00571BAD" w:rsidRDefault="00571BAD">
      <w:pPr>
        <w:spacing w:after="0"/>
        <w:jc w:val="both"/>
        <w:rPr>
          <w:lang w:val="ru-RU"/>
        </w:rPr>
      </w:pPr>
      <w:bookmarkStart w:id="98" w:name="z104"/>
      <w:bookmarkEnd w:id="97"/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ведет отчетную документацию в соответствии с приказом Министра здравоохранения Республики Казахстан от 22 декабря 2020 года № ҚР ДСМ-313/2020 "Об утверждении форм отчетной документации в области здравоохранения" (далее – приказ № ҚР ДСМ-313/2020) (зарегистрирован в Реестре государственной регистрации нормативных правовых актов под № 21879);</w:t>
      </w:r>
    </w:p>
    <w:p w14:paraId="658392C6" w14:textId="77777777" w:rsidR="00C2197F" w:rsidRPr="00571BAD" w:rsidRDefault="00571BAD">
      <w:pPr>
        <w:spacing w:after="0"/>
        <w:jc w:val="both"/>
        <w:rPr>
          <w:lang w:val="ru-RU"/>
        </w:rPr>
      </w:pPr>
      <w:bookmarkStart w:id="99" w:name="z105"/>
      <w:bookmarkEnd w:id="98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готовит отчеты по основной деятельности;</w:t>
      </w:r>
    </w:p>
    <w:p w14:paraId="03A2916C" w14:textId="77777777" w:rsidR="00C2197F" w:rsidRPr="00571BAD" w:rsidRDefault="00571BAD">
      <w:pPr>
        <w:spacing w:after="0"/>
        <w:jc w:val="both"/>
        <w:rPr>
          <w:lang w:val="ru-RU"/>
        </w:rPr>
      </w:pPr>
      <w:bookmarkStart w:id="100" w:name="z106"/>
      <w:bookmarkEnd w:id="99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осуществляет мониторинг заболеваемости дерматовенерологическими заболеваниями.</w:t>
      </w:r>
    </w:p>
    <w:p w14:paraId="0EB18765" w14:textId="77777777" w:rsidR="00C2197F" w:rsidRPr="002155B0" w:rsidRDefault="00571BAD">
      <w:pPr>
        <w:spacing w:after="0"/>
        <w:jc w:val="both"/>
        <w:rPr>
          <w:lang w:val="ru-RU"/>
        </w:rPr>
      </w:pPr>
      <w:bookmarkStart w:id="101" w:name="z107"/>
      <w:bookmarkEnd w:id="100"/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13. Штатная численность организаций здравоохранения, оказывающих дерматовенерологическую помощь, устанавливается согласно приложению </w:t>
      </w:r>
      <w:r w:rsidRPr="002155B0">
        <w:rPr>
          <w:color w:val="000000"/>
          <w:sz w:val="28"/>
          <w:lang w:val="ru-RU"/>
        </w:rPr>
        <w:t>1 к настоящему Стандарту.</w:t>
      </w:r>
    </w:p>
    <w:p w14:paraId="4BA3F925" w14:textId="77777777" w:rsidR="00C2197F" w:rsidRPr="002155B0" w:rsidRDefault="00571BAD">
      <w:pPr>
        <w:spacing w:after="0"/>
        <w:jc w:val="both"/>
        <w:rPr>
          <w:lang w:val="ru-RU"/>
        </w:rPr>
      </w:pPr>
      <w:bookmarkStart w:id="102" w:name="z108"/>
      <w:bookmarkEnd w:id="101"/>
      <w:r w:rsidRPr="002155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55B0">
        <w:rPr>
          <w:color w:val="000000"/>
          <w:sz w:val="28"/>
          <w:lang w:val="ru-RU"/>
        </w:rPr>
        <w:t xml:space="preserve"> </w:t>
      </w:r>
      <w:r w:rsidRPr="00571BAD">
        <w:rPr>
          <w:color w:val="000000"/>
          <w:sz w:val="28"/>
          <w:lang w:val="ru-RU"/>
        </w:rPr>
        <w:t xml:space="preserve">14. Оснащение организаций здравоохранения, оказывающих дерматовенерологическую помощь, медицинскими изделиями осуществляется согласно приложению </w:t>
      </w:r>
      <w:r w:rsidRPr="002155B0">
        <w:rPr>
          <w:color w:val="000000"/>
          <w:sz w:val="28"/>
          <w:lang w:val="ru-RU"/>
        </w:rPr>
        <w:t>2 к настоящему Стандарту (далее – приложение 2).</w:t>
      </w:r>
    </w:p>
    <w:p w14:paraId="6C99D6E8" w14:textId="77777777" w:rsidR="00C2197F" w:rsidRPr="00571BAD" w:rsidRDefault="00571BAD">
      <w:pPr>
        <w:spacing w:after="0"/>
        <w:jc w:val="both"/>
        <w:rPr>
          <w:lang w:val="ru-RU"/>
        </w:rPr>
      </w:pPr>
      <w:bookmarkStart w:id="103" w:name="z109"/>
      <w:bookmarkEnd w:id="102"/>
      <w:r>
        <w:rPr>
          <w:color w:val="000000"/>
          <w:sz w:val="28"/>
        </w:rPr>
        <w:t>     </w:t>
      </w:r>
      <w:r w:rsidRPr="002155B0">
        <w:rPr>
          <w:color w:val="000000"/>
          <w:sz w:val="28"/>
          <w:lang w:val="ru-RU"/>
        </w:rPr>
        <w:t xml:space="preserve"> </w:t>
      </w:r>
      <w:r w:rsidRPr="00571BAD">
        <w:rPr>
          <w:color w:val="000000"/>
          <w:sz w:val="28"/>
          <w:lang w:val="ru-RU"/>
        </w:rPr>
        <w:t>15. Дерматовенерологическая помощь оказывается:</w:t>
      </w:r>
    </w:p>
    <w:p w14:paraId="64D673A5" w14:textId="77777777" w:rsidR="00C2197F" w:rsidRPr="00571BAD" w:rsidRDefault="00571BAD">
      <w:pPr>
        <w:spacing w:after="0"/>
        <w:jc w:val="both"/>
        <w:rPr>
          <w:lang w:val="ru-RU"/>
        </w:rPr>
      </w:pPr>
      <w:bookmarkStart w:id="104" w:name="z110"/>
      <w:bookmarkEnd w:id="103"/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в рамках ГОБМП (в соответствии с постановлением Правительства Республики Казахстан от 16 октября 2020 года № 672 "Об утверждении перечня гарантированного объема бесплатной медицинской помощи и признании </w:t>
      </w:r>
      <w:r w:rsidRPr="00571BAD">
        <w:rPr>
          <w:color w:val="000000"/>
          <w:sz w:val="28"/>
          <w:lang w:val="ru-RU"/>
        </w:rPr>
        <w:lastRenderedPageBreak/>
        <w:t>утратившими силу некоторых решений Правительства Республики Казахстан"); в системе ОСМС (в соответствии с постановлением Правительства Республики Казахстан от 20 июня 2019 года № 421 "Об утверждении перечня медицинской помощи в системе обязательного социального медицинского страхования");</w:t>
      </w:r>
    </w:p>
    <w:p w14:paraId="121F7A67" w14:textId="77777777" w:rsidR="00C2197F" w:rsidRPr="00571BAD" w:rsidRDefault="00571BAD">
      <w:pPr>
        <w:spacing w:after="0"/>
        <w:jc w:val="both"/>
        <w:rPr>
          <w:lang w:val="ru-RU"/>
        </w:rPr>
      </w:pPr>
      <w:bookmarkStart w:id="105" w:name="z111"/>
      <w:bookmarkEnd w:id="104"/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на платной основе в соответствии с приказом Министра здравоохранения Республики Казахстан от 29 октября 2020 года № ҚР ДСМ-170/2020 "Об утверждении правил оказания платных услуг субъектами здравоохранения и типовой формы договора по предоставлению платных медицинских услуг (помощи)" (зарегистрирован в Реестре государственной регистрации нормативных правовых актов под № 21559).</w:t>
      </w:r>
    </w:p>
    <w:p w14:paraId="5CA785C0" w14:textId="77777777" w:rsidR="00C2197F" w:rsidRPr="00571BAD" w:rsidRDefault="00571BAD">
      <w:pPr>
        <w:spacing w:after="0"/>
        <w:jc w:val="both"/>
        <w:rPr>
          <w:lang w:val="ru-RU"/>
        </w:rPr>
      </w:pPr>
      <w:bookmarkStart w:id="106" w:name="z112"/>
      <w:bookmarkEnd w:id="105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16. Дерматовенерологическая помощь оказывается в амбулаторных, стационарозамещающих и стационарных условиях, на дому, в плановой форме.</w:t>
      </w:r>
    </w:p>
    <w:p w14:paraId="21C309C4" w14:textId="77777777" w:rsidR="00C2197F" w:rsidRPr="00571BAD" w:rsidRDefault="00571BAD">
      <w:pPr>
        <w:spacing w:after="0"/>
        <w:jc w:val="both"/>
        <w:rPr>
          <w:lang w:val="ru-RU"/>
        </w:rPr>
      </w:pPr>
      <w:bookmarkStart w:id="107" w:name="z113"/>
      <w:bookmarkEnd w:id="106"/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17. Предоставление дерматовенерологической помощи осуществляется после получения информированного согласия по форме, утвержденной приказом № ҚР-ДСМ -175/2020.</w:t>
      </w:r>
    </w:p>
    <w:p w14:paraId="525A7713" w14:textId="77777777" w:rsidR="00C2197F" w:rsidRPr="00571BAD" w:rsidRDefault="00571BAD">
      <w:pPr>
        <w:spacing w:after="0"/>
        <w:rPr>
          <w:lang w:val="ru-RU"/>
        </w:rPr>
      </w:pPr>
      <w:bookmarkStart w:id="108" w:name="z114"/>
      <w:bookmarkEnd w:id="107"/>
      <w:r w:rsidRPr="00571BAD">
        <w:rPr>
          <w:b/>
          <w:color w:val="000000"/>
          <w:lang w:val="ru-RU"/>
        </w:rPr>
        <w:t xml:space="preserve"> Глава 2. Порядок выявления, регистрации и учета случаев дерматовенерологических заболеваний</w:t>
      </w:r>
    </w:p>
    <w:p w14:paraId="7396E9B1" w14:textId="77777777" w:rsidR="00C2197F" w:rsidRPr="00571BAD" w:rsidRDefault="00571BAD">
      <w:pPr>
        <w:spacing w:after="0"/>
        <w:jc w:val="both"/>
        <w:rPr>
          <w:lang w:val="ru-RU"/>
        </w:rPr>
      </w:pPr>
      <w:bookmarkStart w:id="109" w:name="z115"/>
      <w:bookmarkEnd w:id="108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18. Пациенты с дерматовенерологическими заболеваниями выявляются:</w:t>
      </w:r>
    </w:p>
    <w:p w14:paraId="7F902AAD" w14:textId="77777777" w:rsidR="00C2197F" w:rsidRPr="00571BAD" w:rsidRDefault="00571BAD">
      <w:pPr>
        <w:spacing w:after="0"/>
        <w:jc w:val="both"/>
        <w:rPr>
          <w:lang w:val="ru-RU"/>
        </w:rPr>
      </w:pPr>
      <w:bookmarkStart w:id="110" w:name="z116"/>
      <w:bookmarkEnd w:id="109"/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при самообращении, </w:t>
      </w:r>
    </w:p>
    <w:p w14:paraId="58C226F5" w14:textId="77777777" w:rsidR="00C2197F" w:rsidRPr="00571BAD" w:rsidRDefault="00571BAD">
      <w:pPr>
        <w:spacing w:after="0"/>
        <w:jc w:val="both"/>
        <w:rPr>
          <w:lang w:val="ru-RU"/>
        </w:rPr>
      </w:pPr>
      <w:bookmarkStart w:id="111" w:name="z117"/>
      <w:bookmarkEnd w:id="110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по результатам предварительных и периодических медицинских осмотров;</w:t>
      </w:r>
    </w:p>
    <w:p w14:paraId="2B5D6570" w14:textId="77777777" w:rsidR="00C2197F" w:rsidRPr="00571BAD" w:rsidRDefault="00571BAD">
      <w:pPr>
        <w:spacing w:after="0"/>
        <w:jc w:val="both"/>
        <w:rPr>
          <w:lang w:val="ru-RU"/>
        </w:rPr>
      </w:pPr>
      <w:bookmarkStart w:id="112" w:name="z118"/>
      <w:bookmarkEnd w:id="111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по результатам обследования по эпидемиологическим показаниям.</w:t>
      </w:r>
    </w:p>
    <w:p w14:paraId="39094AC3" w14:textId="77777777" w:rsidR="00C2197F" w:rsidRPr="00571BAD" w:rsidRDefault="00571BAD">
      <w:pPr>
        <w:spacing w:after="0"/>
        <w:jc w:val="both"/>
        <w:rPr>
          <w:lang w:val="ru-RU"/>
        </w:rPr>
      </w:pPr>
      <w:bookmarkStart w:id="113" w:name="z119"/>
      <w:bookmarkEnd w:id="112"/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19. Предварительные и периодические медицинские осмотры проводятся в соответствии с приказом исполняющего обязанности министра здравоохранения Республики Казахстан от 15 октября 2020 года № ҚР ДСМ-131/2020 "Об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"Прохождение предварительных обязательных медицинских осмотров" (зарегистрирован в Реестре государственной регистрации нормативных правовых актов под № 21443).</w:t>
      </w:r>
    </w:p>
    <w:p w14:paraId="3485E2D9" w14:textId="77777777" w:rsidR="00C2197F" w:rsidRPr="002155B0" w:rsidRDefault="00571BAD">
      <w:pPr>
        <w:spacing w:after="0"/>
        <w:jc w:val="both"/>
        <w:rPr>
          <w:lang w:val="ru-RU"/>
        </w:rPr>
      </w:pPr>
      <w:bookmarkStart w:id="114" w:name="z120"/>
      <w:bookmarkEnd w:id="113"/>
      <w:r w:rsidRPr="00571BA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20. По эпидемиологическим показаниям подлежат обследованию на ИППП контингенты лиц согласно приложению </w:t>
      </w:r>
      <w:r w:rsidRPr="002155B0">
        <w:rPr>
          <w:color w:val="000000"/>
          <w:sz w:val="28"/>
          <w:lang w:val="ru-RU"/>
        </w:rPr>
        <w:t>3 к настоящему Стандарту.</w:t>
      </w:r>
    </w:p>
    <w:p w14:paraId="0F5C67AA" w14:textId="77777777" w:rsidR="00C2197F" w:rsidRPr="00571BAD" w:rsidRDefault="00571BAD">
      <w:pPr>
        <w:spacing w:after="0"/>
        <w:jc w:val="both"/>
        <w:rPr>
          <w:lang w:val="ru-RU"/>
        </w:rPr>
      </w:pPr>
      <w:bookmarkStart w:id="115" w:name="z121"/>
      <w:bookmarkEnd w:id="114"/>
      <w:r w:rsidRPr="002155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55B0">
        <w:rPr>
          <w:color w:val="000000"/>
          <w:sz w:val="28"/>
          <w:lang w:val="ru-RU"/>
        </w:rPr>
        <w:t xml:space="preserve"> </w:t>
      </w:r>
      <w:r w:rsidRPr="00571BAD">
        <w:rPr>
          <w:color w:val="000000"/>
          <w:sz w:val="28"/>
          <w:lang w:val="ru-RU"/>
        </w:rPr>
        <w:t>21. Регистрация и учет случаев заразных кожных заболеваний и ИППП осуществляется согласно приказу Министра здравоохранения Республики Казахстан от 29 октября 2020 года № ҚР ДСМ-169/2020 "Об утверждении правил регистрации и расследования, ведения учета и отчетности случаев инфекционных, паразитарных заболеваний и (или) отравлений, неблагоприятных проявлений после иммунизации" (зарегистрирован в Реестре государственной регистрации нормативных правовых актов под № 21562).</w:t>
      </w:r>
    </w:p>
    <w:p w14:paraId="6701AD83" w14:textId="77777777" w:rsidR="00C2197F" w:rsidRPr="00571BAD" w:rsidRDefault="00571BAD">
      <w:pPr>
        <w:spacing w:after="0"/>
        <w:jc w:val="both"/>
        <w:rPr>
          <w:lang w:val="ru-RU"/>
        </w:rPr>
      </w:pPr>
      <w:bookmarkStart w:id="116" w:name="z122"/>
      <w:bookmarkEnd w:id="115"/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22. Медицинские организации при регистрации впервые выявленных заразных кожных заболеваний или ИППП подают извещение согласно приказу Министра здравоохранения Республики Казахстан от 26 октября 2020 года № ҚР ДСМ-153/2020 "Об утверждении правил предоставления в государственный орган в сфере санитарно-эпидемиологического благополучия населения информации (экстренного извещения) о случаях инфекционных заболеваний, отравлений" (зарегистрирован в Реестре государственной регистрации нормативных правовых актов под № 21532).</w:t>
      </w:r>
    </w:p>
    <w:p w14:paraId="466A62BD" w14:textId="77777777" w:rsidR="00C2197F" w:rsidRPr="00571BAD" w:rsidRDefault="00571BAD">
      <w:pPr>
        <w:spacing w:after="0"/>
        <w:rPr>
          <w:lang w:val="ru-RU"/>
        </w:rPr>
      </w:pPr>
      <w:bookmarkStart w:id="117" w:name="z123"/>
      <w:bookmarkEnd w:id="116"/>
      <w:r w:rsidRPr="00571BAD">
        <w:rPr>
          <w:b/>
          <w:color w:val="000000"/>
          <w:lang w:val="ru-RU"/>
        </w:rPr>
        <w:t xml:space="preserve"> Глава 3. Порядок организации оказания дерматовенерологической помощи</w:t>
      </w:r>
    </w:p>
    <w:p w14:paraId="7A5AD8EE" w14:textId="77777777" w:rsidR="00C2197F" w:rsidRPr="00571BAD" w:rsidRDefault="00571BAD">
      <w:pPr>
        <w:spacing w:after="0"/>
        <w:rPr>
          <w:lang w:val="ru-RU"/>
        </w:rPr>
      </w:pPr>
      <w:bookmarkStart w:id="118" w:name="z124"/>
      <w:bookmarkEnd w:id="117"/>
      <w:r w:rsidRPr="00571BAD">
        <w:rPr>
          <w:b/>
          <w:color w:val="000000"/>
          <w:lang w:val="ru-RU"/>
        </w:rPr>
        <w:t xml:space="preserve"> Параграф 1. Организация оказания дерматовенерологической помощи в амбулаторных условиях</w:t>
      </w:r>
    </w:p>
    <w:p w14:paraId="0A410E5C" w14:textId="77777777" w:rsidR="00C2197F" w:rsidRPr="00571BAD" w:rsidRDefault="00571BAD">
      <w:pPr>
        <w:spacing w:after="0"/>
        <w:jc w:val="both"/>
        <w:rPr>
          <w:lang w:val="ru-RU"/>
        </w:rPr>
      </w:pPr>
      <w:bookmarkStart w:id="119" w:name="z125"/>
      <w:bookmarkEnd w:id="118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23. Дерматовенерологическая помощь в амбулаторных условиях оказывается на первичном и вторичном уровнях оказания медицинской помощи.</w:t>
      </w:r>
    </w:p>
    <w:p w14:paraId="7CD0A879" w14:textId="77777777" w:rsidR="00C2197F" w:rsidRPr="00571BAD" w:rsidRDefault="00571BAD">
      <w:pPr>
        <w:spacing w:after="0"/>
        <w:jc w:val="both"/>
        <w:rPr>
          <w:lang w:val="ru-RU"/>
        </w:rPr>
      </w:pPr>
      <w:bookmarkStart w:id="120" w:name="z126"/>
      <w:bookmarkEnd w:id="119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24. На первичном уровне специалист ПМСП:</w:t>
      </w:r>
    </w:p>
    <w:p w14:paraId="6BDC2DFA" w14:textId="77777777" w:rsidR="00C2197F" w:rsidRPr="00571BAD" w:rsidRDefault="00571BAD">
      <w:pPr>
        <w:spacing w:after="0"/>
        <w:jc w:val="both"/>
        <w:rPr>
          <w:lang w:val="ru-RU"/>
        </w:rPr>
      </w:pPr>
      <w:bookmarkStart w:id="121" w:name="z127"/>
      <w:bookmarkEnd w:id="120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1) при обращении пациентов с жалобами и симптомами дерматовенерологических заболеваний назначает диагностические исследования в соответствии с клиническими протоколами (далее – КП) и направляет их к профильному специалисту по специальности "Дерматовенерология взрослая, детская" (далее – дерматовенеролог) районной, номерной районной и (или) городской поликлиники для уточнения диагноза и получения консультативно-диагностической помощи;</w:t>
      </w:r>
    </w:p>
    <w:p w14:paraId="78DCD21E" w14:textId="77777777" w:rsidR="00C2197F" w:rsidRPr="00571BAD" w:rsidRDefault="00571BAD">
      <w:pPr>
        <w:spacing w:after="0"/>
        <w:jc w:val="both"/>
        <w:rPr>
          <w:lang w:val="ru-RU"/>
        </w:rPr>
      </w:pPr>
      <w:bookmarkStart w:id="122" w:name="z128"/>
      <w:bookmarkEnd w:id="121"/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2) осуществляет динамическое наблюдение за пациентами с дерматовенерологическими заболеваниями в соответствии с приказом Министра здравоохранения Республики Казахстан от 23 октября 2020 года № ҚР ДСМ 149/2020 "Об утверждении правил организации оказания медицинской помощи лицам с хроническими </w:t>
      </w:r>
      <w:r w:rsidRPr="00571BAD">
        <w:rPr>
          <w:color w:val="000000"/>
          <w:sz w:val="28"/>
          <w:lang w:val="ru-RU"/>
        </w:rPr>
        <w:lastRenderedPageBreak/>
        <w:t>заболеваниями, периодичности и сроков наблюдения, обязательного минимума и кратности диагностических исследований" (далее – приказ № ҚР ДСМ 149/2020) (зарегистрирован в Реестре государственной регистрации нормативных правовых актов под № 21513);</w:t>
      </w:r>
    </w:p>
    <w:p w14:paraId="4A75C44E" w14:textId="77777777" w:rsidR="00C2197F" w:rsidRPr="00571BAD" w:rsidRDefault="00571BAD">
      <w:pPr>
        <w:spacing w:after="0"/>
        <w:jc w:val="both"/>
        <w:rPr>
          <w:lang w:val="ru-RU"/>
        </w:rPr>
      </w:pPr>
      <w:bookmarkStart w:id="123" w:name="z129"/>
      <w:bookmarkEnd w:id="122"/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3) проводит экспертизу временной нетрудоспособности, выдачу листа или справки о временной нетрудоспособности, в соответствии с приказом Министра здравоохранения Республики Казахстан от 18 ноября 2020 года № ҚР ДСМ-198/2020 "Об утверждении правил проведения экспертизы временной нетрудоспособности, а также выдачи листа или справки о временной нетрудоспособности" (далее – приказ № ҚР ДСМ-198/2020) (зарегистрирован в Реестре государственной регистрации нормативных правовых актов под № 21660);</w:t>
      </w:r>
    </w:p>
    <w:p w14:paraId="22F8C479" w14:textId="77777777" w:rsidR="00C2197F" w:rsidRPr="00571BAD" w:rsidRDefault="00571BAD">
      <w:pPr>
        <w:spacing w:after="0"/>
        <w:jc w:val="both"/>
        <w:rPr>
          <w:lang w:val="ru-RU"/>
        </w:rPr>
      </w:pPr>
      <w:bookmarkStart w:id="124" w:name="z130"/>
      <w:bookmarkEnd w:id="123"/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4) готовит документы для направления на медико-социальную экспертизу в соответствии с приказом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под № 10589);</w:t>
      </w:r>
    </w:p>
    <w:p w14:paraId="3C960B28" w14:textId="77777777" w:rsidR="00C2197F" w:rsidRPr="00571BAD" w:rsidRDefault="00571BAD">
      <w:pPr>
        <w:spacing w:after="0"/>
        <w:jc w:val="both"/>
        <w:rPr>
          <w:lang w:val="ru-RU"/>
        </w:rPr>
      </w:pPr>
      <w:bookmarkStart w:id="125" w:name="z131"/>
      <w:bookmarkEnd w:id="124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5) направляет по показаниям на госпитализацию.</w:t>
      </w:r>
    </w:p>
    <w:p w14:paraId="6336D605" w14:textId="77777777" w:rsidR="00C2197F" w:rsidRPr="00571BAD" w:rsidRDefault="00571BAD">
      <w:pPr>
        <w:spacing w:after="0"/>
        <w:jc w:val="both"/>
        <w:rPr>
          <w:lang w:val="ru-RU"/>
        </w:rPr>
      </w:pPr>
      <w:bookmarkStart w:id="126" w:name="z132"/>
      <w:bookmarkEnd w:id="125"/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На первичном уровне пациенты с дерматовенерологическими заболеваниями обеспечиваются лекарственными средствами и медицинскими изделиями в соответствии с приказом Министра здравоохранения Республики Казахстан от 5 августа 2021 года № ҚР ДСМ-75 "Об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(состояниями)" (зарегистрирован в Реестре государственной регистрации нормативных правовых актов под № 23885).</w:t>
      </w:r>
      <w:r>
        <w:rPr>
          <w:color w:val="000000"/>
          <w:sz w:val="28"/>
        </w:rPr>
        <w:t> </w:t>
      </w:r>
    </w:p>
    <w:p w14:paraId="49BD6B83" w14:textId="77777777" w:rsidR="00C2197F" w:rsidRPr="00571BAD" w:rsidRDefault="00571BAD">
      <w:pPr>
        <w:spacing w:after="0"/>
        <w:jc w:val="both"/>
        <w:rPr>
          <w:lang w:val="ru-RU"/>
        </w:rPr>
      </w:pPr>
      <w:bookmarkStart w:id="127" w:name="z133"/>
      <w:bookmarkEnd w:id="126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25. Дерматовенерологическая помощь в амбулаторных условиях на вторичном уровне оказания медицинской помощи оказывается в виде консультативно-диагностической помощи в два этапа.</w:t>
      </w:r>
    </w:p>
    <w:p w14:paraId="02D25770" w14:textId="77777777" w:rsidR="00C2197F" w:rsidRPr="00571BAD" w:rsidRDefault="00571BAD">
      <w:pPr>
        <w:spacing w:after="0"/>
        <w:jc w:val="both"/>
        <w:rPr>
          <w:lang w:val="ru-RU"/>
        </w:rPr>
      </w:pPr>
      <w:bookmarkStart w:id="128" w:name="z134"/>
      <w:bookmarkEnd w:id="127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На первом этапе пациент осматривается дерматовенерологом районной, номерной районной, городской поликлиники (далее – поликлиника).</w:t>
      </w:r>
    </w:p>
    <w:p w14:paraId="5A7104CE" w14:textId="77777777" w:rsidR="00C2197F" w:rsidRPr="00571BAD" w:rsidRDefault="00571BAD">
      <w:pPr>
        <w:spacing w:after="0"/>
        <w:jc w:val="both"/>
        <w:rPr>
          <w:lang w:val="ru-RU"/>
        </w:rPr>
      </w:pPr>
      <w:bookmarkStart w:id="129" w:name="z135"/>
      <w:bookmarkEnd w:id="128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После осмотра дерматовенеролог поликлиники:</w:t>
      </w:r>
    </w:p>
    <w:p w14:paraId="3CD2379E" w14:textId="77777777" w:rsidR="00C2197F" w:rsidRPr="00571BAD" w:rsidRDefault="00571BAD">
      <w:pPr>
        <w:spacing w:after="0"/>
        <w:jc w:val="both"/>
        <w:rPr>
          <w:lang w:val="ru-RU"/>
        </w:rPr>
      </w:pPr>
      <w:bookmarkStart w:id="130" w:name="z136"/>
      <w:bookmarkEnd w:id="129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1) назначает диагностические исследования согласно КП с целью постановки диагноза, дифференциальной диагностики;</w:t>
      </w:r>
    </w:p>
    <w:p w14:paraId="67AC7EA4" w14:textId="77777777" w:rsidR="00C2197F" w:rsidRPr="00571BAD" w:rsidRDefault="00571BAD">
      <w:pPr>
        <w:spacing w:after="0"/>
        <w:jc w:val="both"/>
        <w:rPr>
          <w:lang w:val="ru-RU"/>
        </w:rPr>
      </w:pPr>
      <w:bookmarkStart w:id="131" w:name="z137"/>
      <w:bookmarkEnd w:id="130"/>
      <w:r>
        <w:rPr>
          <w:color w:val="000000"/>
          <w:sz w:val="28"/>
        </w:rPr>
        <w:lastRenderedPageBreak/>
        <w:t>     </w:t>
      </w:r>
      <w:r w:rsidRPr="00571BAD">
        <w:rPr>
          <w:color w:val="000000"/>
          <w:sz w:val="28"/>
          <w:lang w:val="ru-RU"/>
        </w:rPr>
        <w:t xml:space="preserve"> 3) при отсутствии возможности обследования на уровне поликлиники и сложных случаях направляет в кожно-венерологический центр;</w:t>
      </w:r>
    </w:p>
    <w:p w14:paraId="5F83360A" w14:textId="77777777" w:rsidR="00C2197F" w:rsidRPr="00571BAD" w:rsidRDefault="00571BAD">
      <w:pPr>
        <w:spacing w:after="0"/>
        <w:jc w:val="both"/>
        <w:rPr>
          <w:lang w:val="ru-RU"/>
        </w:rPr>
      </w:pPr>
      <w:bookmarkStart w:id="132" w:name="z138"/>
      <w:bookmarkEnd w:id="131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4) направляет на госпитализацию на плановую госпитализацию по показаниям для оказания специализированной медицинской помощи в стационарозамещающих и (или) стационарных условиях;</w:t>
      </w:r>
    </w:p>
    <w:p w14:paraId="47BCFD04" w14:textId="77777777" w:rsidR="00C2197F" w:rsidRPr="00571BAD" w:rsidRDefault="00571BAD">
      <w:pPr>
        <w:spacing w:after="0"/>
        <w:jc w:val="both"/>
        <w:rPr>
          <w:lang w:val="ru-RU"/>
        </w:rPr>
      </w:pPr>
      <w:bookmarkStart w:id="133" w:name="z139"/>
      <w:bookmarkEnd w:id="132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5) проводит и осуществляет мониторинг эффективности иммуносупрессивной и биологической терапии пациентам с хроническими рецидивирующими дерматозами;</w:t>
      </w:r>
    </w:p>
    <w:p w14:paraId="3843650F" w14:textId="77777777" w:rsidR="00C2197F" w:rsidRPr="00571BAD" w:rsidRDefault="00571BAD">
      <w:pPr>
        <w:spacing w:after="0"/>
        <w:jc w:val="both"/>
        <w:rPr>
          <w:lang w:val="ru-RU"/>
        </w:rPr>
      </w:pPr>
      <w:bookmarkStart w:id="134" w:name="z140"/>
      <w:bookmarkEnd w:id="133"/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6) проводит экспертизу временной нетрудоспособности, выдачу листа или справки о временной нетрудоспособности, в соответствии с приказом № ҚР ДСМ-198/2020;</w:t>
      </w:r>
    </w:p>
    <w:p w14:paraId="0C88CBCA" w14:textId="77777777" w:rsidR="00C2197F" w:rsidRPr="00571BAD" w:rsidRDefault="00571BAD">
      <w:pPr>
        <w:spacing w:after="0"/>
        <w:jc w:val="both"/>
        <w:rPr>
          <w:lang w:val="ru-RU"/>
        </w:rPr>
      </w:pPr>
      <w:bookmarkStart w:id="135" w:name="z141"/>
      <w:bookmarkEnd w:id="134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7) регистрирует подтвержденные случаи ИППП и заразных кожных заболеваний;</w:t>
      </w:r>
    </w:p>
    <w:p w14:paraId="76FEC7F7" w14:textId="77777777" w:rsidR="00C2197F" w:rsidRPr="00571BAD" w:rsidRDefault="00571BAD">
      <w:pPr>
        <w:spacing w:after="0"/>
        <w:jc w:val="both"/>
        <w:rPr>
          <w:lang w:val="ru-RU"/>
        </w:rPr>
      </w:pPr>
      <w:bookmarkStart w:id="136" w:name="z142"/>
      <w:bookmarkEnd w:id="135"/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8) оформляет и ведет учетную документацию в соответствии с приказом исполняющего обязанности Министра здравоохранения Республики Казахстан от 30 октября 2020 года № ҚР-ДСМ -175/2020 "Об утверждении форм учетной документации в области здравоохранения, а также инструкций по их заполнению" (далее – приказ № ҚР-ДСМ -175/2020), (зарегистрирован в Реестре государственной регистрации нормативных правовых актов под № 21579) и отчетной документации в соответствии с приказом № ҚР ДСМ-313/2020);</w:t>
      </w:r>
    </w:p>
    <w:p w14:paraId="274A48CA" w14:textId="77777777" w:rsidR="00C2197F" w:rsidRPr="00571BAD" w:rsidRDefault="00571BAD">
      <w:pPr>
        <w:spacing w:after="0"/>
        <w:jc w:val="both"/>
        <w:rPr>
          <w:lang w:val="ru-RU"/>
        </w:rPr>
      </w:pPr>
      <w:bookmarkStart w:id="137" w:name="z143"/>
      <w:bookmarkEnd w:id="136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9) ведет наблюдение за пациентами, выписанными из стационара, согласно КП;</w:t>
      </w:r>
    </w:p>
    <w:p w14:paraId="67D7432C" w14:textId="77777777" w:rsidR="00C2197F" w:rsidRPr="00571BAD" w:rsidRDefault="00571BAD">
      <w:pPr>
        <w:spacing w:after="0"/>
        <w:jc w:val="both"/>
        <w:rPr>
          <w:lang w:val="ru-RU"/>
        </w:rPr>
      </w:pPr>
      <w:bookmarkStart w:id="138" w:name="z144"/>
      <w:bookmarkEnd w:id="137"/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10) осуществляет динамическое наблюдение за пациентами согласно приказу № ҚР ДСМ 149/2020.</w:t>
      </w:r>
    </w:p>
    <w:p w14:paraId="4838EE5D" w14:textId="77777777" w:rsidR="00C2197F" w:rsidRPr="00571BAD" w:rsidRDefault="00571BAD">
      <w:pPr>
        <w:spacing w:after="0"/>
        <w:jc w:val="both"/>
        <w:rPr>
          <w:lang w:val="ru-RU"/>
        </w:rPr>
      </w:pPr>
      <w:bookmarkStart w:id="139" w:name="z145"/>
      <w:bookmarkEnd w:id="138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26. На втором этапе пациент осматривается дерматовенерологом кожно-венерологического центра.</w:t>
      </w:r>
    </w:p>
    <w:p w14:paraId="4B1D3788" w14:textId="77777777" w:rsidR="00C2197F" w:rsidRPr="00571BAD" w:rsidRDefault="00571BAD">
      <w:pPr>
        <w:spacing w:after="0"/>
        <w:jc w:val="both"/>
        <w:rPr>
          <w:lang w:val="ru-RU"/>
        </w:rPr>
      </w:pPr>
      <w:bookmarkStart w:id="140" w:name="z146"/>
      <w:bookmarkEnd w:id="139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Дерматовенеролог кожно-венерологического центра:</w:t>
      </w:r>
    </w:p>
    <w:p w14:paraId="3AE83CC4" w14:textId="77777777" w:rsidR="00C2197F" w:rsidRPr="00571BAD" w:rsidRDefault="00571BAD">
      <w:pPr>
        <w:spacing w:after="0"/>
        <w:jc w:val="both"/>
        <w:rPr>
          <w:lang w:val="ru-RU"/>
        </w:rPr>
      </w:pPr>
      <w:bookmarkStart w:id="141" w:name="z147"/>
      <w:bookmarkEnd w:id="140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1) назначает диагностические исследования для уточнения диагноза, дифференциальной диагностики;</w:t>
      </w:r>
    </w:p>
    <w:p w14:paraId="7A6FF54E" w14:textId="77777777" w:rsidR="00C2197F" w:rsidRPr="00571BAD" w:rsidRDefault="00571BAD">
      <w:pPr>
        <w:spacing w:after="0"/>
        <w:jc w:val="both"/>
        <w:rPr>
          <w:lang w:val="ru-RU"/>
        </w:rPr>
      </w:pPr>
      <w:bookmarkStart w:id="142" w:name="z148"/>
      <w:bookmarkEnd w:id="141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2) назначает лечение в соответствии с КП;</w:t>
      </w:r>
    </w:p>
    <w:p w14:paraId="3422A3D4" w14:textId="77777777" w:rsidR="00C2197F" w:rsidRPr="00571BAD" w:rsidRDefault="00571BAD">
      <w:pPr>
        <w:spacing w:after="0"/>
        <w:jc w:val="both"/>
        <w:rPr>
          <w:lang w:val="ru-RU"/>
        </w:rPr>
      </w:pPr>
      <w:bookmarkStart w:id="143" w:name="z149"/>
      <w:bookmarkEnd w:id="142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3) дает рекомендации для наблюдения и лечения в амбулаторных условиях на первом этапе;</w:t>
      </w:r>
    </w:p>
    <w:p w14:paraId="2FF3C479" w14:textId="77777777" w:rsidR="00C2197F" w:rsidRPr="00571BAD" w:rsidRDefault="00571BAD">
      <w:pPr>
        <w:spacing w:after="0"/>
        <w:jc w:val="both"/>
        <w:rPr>
          <w:lang w:val="ru-RU"/>
        </w:rPr>
      </w:pPr>
      <w:bookmarkStart w:id="144" w:name="z150"/>
      <w:bookmarkEnd w:id="143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4) направляет на плановую госпитализацию для оказания специализированной медицинской помощи, в стационарных условиях;</w:t>
      </w:r>
    </w:p>
    <w:p w14:paraId="35C5223C" w14:textId="77777777" w:rsidR="00C2197F" w:rsidRPr="00571BAD" w:rsidRDefault="00571BAD">
      <w:pPr>
        <w:spacing w:after="0"/>
        <w:jc w:val="both"/>
        <w:rPr>
          <w:lang w:val="ru-RU"/>
        </w:rPr>
      </w:pPr>
      <w:bookmarkStart w:id="145" w:name="z151"/>
      <w:bookmarkEnd w:id="144"/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5) направляет на плановую госпитализацию для оказания специализированной медицинской помощи, в стационарозамещающих условиях; </w:t>
      </w:r>
    </w:p>
    <w:p w14:paraId="66BF2E30" w14:textId="77777777" w:rsidR="00C2197F" w:rsidRPr="00571BAD" w:rsidRDefault="00571BAD">
      <w:pPr>
        <w:spacing w:after="0"/>
        <w:jc w:val="both"/>
        <w:rPr>
          <w:lang w:val="ru-RU"/>
        </w:rPr>
      </w:pPr>
      <w:bookmarkStart w:id="146" w:name="z152"/>
      <w:bookmarkEnd w:id="145"/>
      <w:r w:rsidRPr="00571BA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6) проводит экспертизу временной нетрудоспособности с выдачей листа или справки о временной нетрудоспособности, в соответствии с приказом № ҚР ДСМ-198/2020);</w:t>
      </w:r>
    </w:p>
    <w:p w14:paraId="4F5BD1D6" w14:textId="77777777" w:rsidR="00C2197F" w:rsidRPr="00571BAD" w:rsidRDefault="00571BAD">
      <w:pPr>
        <w:spacing w:after="0"/>
        <w:jc w:val="both"/>
        <w:rPr>
          <w:lang w:val="ru-RU"/>
        </w:rPr>
      </w:pPr>
      <w:bookmarkStart w:id="147" w:name="z153"/>
      <w:bookmarkEnd w:id="146"/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7) оформляет и ведет учетную документацию в соответствии с приказом № ҚР-ДСМ -175/2020), и отчетную документацию в соответствии с приказом № ҚР ДСМ-313/2020;</w:t>
      </w:r>
    </w:p>
    <w:p w14:paraId="108DD5E3" w14:textId="77777777" w:rsidR="00C2197F" w:rsidRPr="002155B0" w:rsidRDefault="00571BAD">
      <w:pPr>
        <w:spacing w:after="0"/>
        <w:jc w:val="both"/>
        <w:rPr>
          <w:lang w:val="ru-RU"/>
        </w:rPr>
      </w:pPr>
      <w:bookmarkStart w:id="148" w:name="z154"/>
      <w:bookmarkEnd w:id="147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8) в сложных случаях направляет пациента в научную организацию, оказывающую медицинскую помощь по профилю </w:t>
      </w:r>
      <w:r w:rsidRPr="002155B0">
        <w:rPr>
          <w:color w:val="000000"/>
          <w:sz w:val="28"/>
          <w:lang w:val="ru-RU"/>
        </w:rPr>
        <w:t>"дерматовенерология взрослая, детская".</w:t>
      </w:r>
    </w:p>
    <w:p w14:paraId="2C532275" w14:textId="77777777" w:rsidR="00C2197F" w:rsidRPr="00571BAD" w:rsidRDefault="00571BAD">
      <w:pPr>
        <w:spacing w:after="0"/>
        <w:jc w:val="both"/>
        <w:rPr>
          <w:lang w:val="ru-RU"/>
        </w:rPr>
      </w:pPr>
      <w:bookmarkStart w:id="149" w:name="z155"/>
      <w:bookmarkEnd w:id="148"/>
      <w:r w:rsidRPr="002155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155B0">
        <w:rPr>
          <w:color w:val="000000"/>
          <w:sz w:val="28"/>
          <w:lang w:val="ru-RU"/>
        </w:rPr>
        <w:t xml:space="preserve"> </w:t>
      </w:r>
      <w:r w:rsidRPr="00571BAD">
        <w:rPr>
          <w:color w:val="000000"/>
          <w:sz w:val="28"/>
          <w:lang w:val="ru-RU"/>
        </w:rPr>
        <w:t xml:space="preserve">27. Допускается проведение повторных консультаций дерматовенеролога посредством дистанционных медицинских услуг. Дистанционные медицинские услуги проводятся также при введении ограничительных мероприятий, при отсутствии возможности у пациента посещения медицинской организации. </w:t>
      </w:r>
    </w:p>
    <w:p w14:paraId="0C5DB6CD" w14:textId="77777777" w:rsidR="00C2197F" w:rsidRPr="00571BAD" w:rsidRDefault="00571BAD">
      <w:pPr>
        <w:spacing w:after="0"/>
        <w:jc w:val="both"/>
        <w:rPr>
          <w:lang w:val="ru-RU"/>
        </w:rPr>
      </w:pPr>
      <w:bookmarkStart w:id="150" w:name="z156"/>
      <w:bookmarkEnd w:id="149"/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28. Дерматовенерологическая помощь в амбулаторных условиях на третичном уровне оказывается организациями здравоохранения, имеющими заключение о соответствии организации здравоохранения к предоставлению высокотехнологичной медицинской помощи. </w:t>
      </w:r>
    </w:p>
    <w:p w14:paraId="023A9737" w14:textId="77777777" w:rsidR="00C2197F" w:rsidRPr="00571BAD" w:rsidRDefault="00571BAD">
      <w:pPr>
        <w:spacing w:after="0"/>
        <w:jc w:val="both"/>
        <w:rPr>
          <w:lang w:val="ru-RU"/>
        </w:rPr>
      </w:pPr>
      <w:bookmarkStart w:id="151" w:name="z157"/>
      <w:bookmarkEnd w:id="150"/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Направление пациентов для получения помощи на третичном уровне осуществляется в соответствии с приказом Министра здравоохранения Республики Казахстан от 8 декабря 2020 года № ҚР ДСМ-238/2020 "Об утверждении правил оказания специализированной, в том числе высокотехнологичной медицинской помощи" (далее – приказ № ҚР ДСМ-238/2020) (зарегистрирован в Реестре государственной регистрации нормативных правовых актов под № 21746).</w:t>
      </w:r>
    </w:p>
    <w:p w14:paraId="1CC7CA10" w14:textId="77777777" w:rsidR="00C2197F" w:rsidRPr="00571BAD" w:rsidRDefault="00571BAD">
      <w:pPr>
        <w:spacing w:after="0"/>
        <w:rPr>
          <w:lang w:val="ru-RU"/>
        </w:rPr>
      </w:pPr>
      <w:bookmarkStart w:id="152" w:name="z158"/>
      <w:bookmarkEnd w:id="151"/>
      <w:r w:rsidRPr="00571BAD">
        <w:rPr>
          <w:b/>
          <w:color w:val="000000"/>
          <w:lang w:val="ru-RU"/>
        </w:rPr>
        <w:t xml:space="preserve"> Параграф 2. Порядок организации оказания дерматовенерологической помощи в стационарозамещающих условиях</w:t>
      </w:r>
    </w:p>
    <w:p w14:paraId="379F7A51" w14:textId="77777777" w:rsidR="00C2197F" w:rsidRPr="00571BAD" w:rsidRDefault="00571BAD">
      <w:pPr>
        <w:spacing w:after="0"/>
        <w:jc w:val="both"/>
        <w:rPr>
          <w:lang w:val="ru-RU"/>
        </w:rPr>
      </w:pPr>
      <w:bookmarkStart w:id="153" w:name="z159"/>
      <w:bookmarkEnd w:id="152"/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29. Дерматовенерологическая помощь в стационарозамещающих условиях оказывается пациентам, не требующим круглосуточного медицинского наблюдения и лечения, и предусматривает медицинское наблюдение и лечение в дневное время с предоставлением койко-места на вторичном и третичном уровне. </w:t>
      </w:r>
    </w:p>
    <w:p w14:paraId="7C24503C" w14:textId="77777777" w:rsidR="00C2197F" w:rsidRPr="00571BAD" w:rsidRDefault="00571BAD">
      <w:pPr>
        <w:spacing w:after="0"/>
        <w:jc w:val="both"/>
        <w:rPr>
          <w:lang w:val="ru-RU"/>
        </w:rPr>
      </w:pPr>
      <w:bookmarkStart w:id="154" w:name="z160"/>
      <w:bookmarkEnd w:id="153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30. Дерматовенерологическая помощь в стационарозамещающих условиях оказывается в дневных стационарах организаций здравоохранения, оказывающих медицинскую помощь в амбулаторных и (или) стационарных условиях, кожно-венерологических центров, научной организации, осуществляющей медицинскую помощь по профилю "дерматовенерология взрослая, детская" по направлению специалистов первичного и вторичного уровней </w:t>
      </w:r>
      <w:r w:rsidRPr="00571BAD">
        <w:rPr>
          <w:color w:val="000000"/>
          <w:sz w:val="28"/>
          <w:lang w:val="ru-RU"/>
        </w:rPr>
        <w:lastRenderedPageBreak/>
        <w:t>с результатами лабораторных, инструментальных исследований и консультативным заключением дерматовенеролога и включает:</w:t>
      </w:r>
    </w:p>
    <w:p w14:paraId="182713B2" w14:textId="77777777" w:rsidR="00C2197F" w:rsidRPr="00571BAD" w:rsidRDefault="00571BAD">
      <w:pPr>
        <w:spacing w:after="0"/>
        <w:jc w:val="both"/>
        <w:rPr>
          <w:lang w:val="ru-RU"/>
        </w:rPr>
      </w:pPr>
      <w:bookmarkStart w:id="155" w:name="z161"/>
      <w:bookmarkEnd w:id="154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1)</w:t>
      </w:r>
      <w:r>
        <w:rPr>
          <w:color w:val="000000"/>
          <w:sz w:val="28"/>
        </w:rPr>
        <w:t> </w:t>
      </w:r>
      <w:r w:rsidRPr="00571BAD">
        <w:rPr>
          <w:color w:val="000000"/>
          <w:sz w:val="28"/>
          <w:lang w:val="ru-RU"/>
        </w:rPr>
        <w:t>осмотр врача, консультации профильных специалистов по показаниям;</w:t>
      </w:r>
    </w:p>
    <w:p w14:paraId="2E2B5DEB" w14:textId="77777777" w:rsidR="00C2197F" w:rsidRPr="00571BAD" w:rsidRDefault="00571BAD">
      <w:pPr>
        <w:spacing w:after="0"/>
        <w:jc w:val="both"/>
        <w:rPr>
          <w:lang w:val="ru-RU"/>
        </w:rPr>
      </w:pPr>
      <w:bookmarkStart w:id="156" w:name="z162"/>
      <w:bookmarkEnd w:id="155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2)</w:t>
      </w:r>
      <w:r>
        <w:rPr>
          <w:color w:val="000000"/>
          <w:sz w:val="28"/>
        </w:rPr>
        <w:t> </w:t>
      </w:r>
      <w:r w:rsidRPr="00571BAD">
        <w:rPr>
          <w:color w:val="000000"/>
          <w:sz w:val="28"/>
          <w:lang w:val="ru-RU"/>
        </w:rPr>
        <w:t>диагностические услуги, в том числе лабораторные, инструментальные и патологоанатомические исследования (гистологические исследования биопсийного материала, цитологические исследования) согласно КП;</w:t>
      </w:r>
    </w:p>
    <w:p w14:paraId="50BEDA6F" w14:textId="77777777" w:rsidR="00C2197F" w:rsidRPr="00571BAD" w:rsidRDefault="00571BAD">
      <w:pPr>
        <w:spacing w:after="0"/>
        <w:jc w:val="both"/>
        <w:rPr>
          <w:lang w:val="ru-RU"/>
        </w:rPr>
      </w:pPr>
      <w:bookmarkStart w:id="157" w:name="z163"/>
      <w:bookmarkEnd w:id="156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3)</w:t>
      </w:r>
      <w:r>
        <w:rPr>
          <w:color w:val="000000"/>
          <w:sz w:val="28"/>
        </w:rPr>
        <w:t> </w:t>
      </w:r>
      <w:r w:rsidRPr="00571BAD">
        <w:rPr>
          <w:color w:val="000000"/>
          <w:sz w:val="28"/>
          <w:lang w:val="ru-RU"/>
        </w:rPr>
        <w:t>лечение основного заболевания, послужившего причиной направления в дневной стационар, с использованием лекарственных средств, медицинских изделий, путем проведения медицинских манипуляций;</w:t>
      </w:r>
    </w:p>
    <w:p w14:paraId="44CEBAE7" w14:textId="77777777" w:rsidR="00C2197F" w:rsidRPr="00571BAD" w:rsidRDefault="00571BAD">
      <w:pPr>
        <w:spacing w:after="0"/>
        <w:jc w:val="both"/>
        <w:rPr>
          <w:lang w:val="ru-RU"/>
        </w:rPr>
      </w:pPr>
      <w:bookmarkStart w:id="158" w:name="z164"/>
      <w:bookmarkEnd w:id="157"/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4) проведение экспертизы временной нетрудоспособности, выдачу листа или справки о временной нетрудоспособности, в соответствии приказом № ҚР ДСМ-198/2020;</w:t>
      </w:r>
    </w:p>
    <w:p w14:paraId="49E4FCF2" w14:textId="77777777" w:rsidR="00C2197F" w:rsidRPr="00571BAD" w:rsidRDefault="00571BAD">
      <w:pPr>
        <w:spacing w:after="0"/>
        <w:jc w:val="both"/>
        <w:rPr>
          <w:lang w:val="ru-RU"/>
        </w:rPr>
      </w:pPr>
      <w:bookmarkStart w:id="159" w:name="z165"/>
      <w:bookmarkEnd w:id="158"/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5) оформление и ведение учетной документации в соответствии с приказом № ҚР-ДСМ -175/2020 и отчетной документации в соответствии с приказом № ҚР ДСМ-313/2020.</w:t>
      </w:r>
    </w:p>
    <w:p w14:paraId="70C89F43" w14:textId="77777777" w:rsidR="00C2197F" w:rsidRPr="00571BAD" w:rsidRDefault="00571BAD">
      <w:pPr>
        <w:spacing w:after="0"/>
        <w:jc w:val="both"/>
        <w:rPr>
          <w:lang w:val="ru-RU"/>
        </w:rPr>
      </w:pPr>
      <w:bookmarkStart w:id="160" w:name="z166"/>
      <w:bookmarkEnd w:id="159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31. При ухудшении состояния в дневном стационаре пациент направляется для продолжения лечения в круглосуточный стационар.</w:t>
      </w:r>
    </w:p>
    <w:p w14:paraId="5B92B4E4" w14:textId="77777777" w:rsidR="00C2197F" w:rsidRPr="00571BAD" w:rsidRDefault="00571BAD">
      <w:pPr>
        <w:spacing w:after="0"/>
        <w:jc w:val="both"/>
        <w:rPr>
          <w:lang w:val="ru-RU"/>
        </w:rPr>
      </w:pPr>
      <w:bookmarkStart w:id="161" w:name="z167"/>
      <w:bookmarkEnd w:id="160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32. При улучшении состояния и необходимости продолжения лечения, не требующего наблюдения в стационарозамещающих условиях, пациент направляется на дальнейшее лечение в амбулаторных условиях.</w:t>
      </w:r>
    </w:p>
    <w:p w14:paraId="263269DE" w14:textId="77777777" w:rsidR="00C2197F" w:rsidRPr="00571BAD" w:rsidRDefault="00571BAD">
      <w:pPr>
        <w:spacing w:after="0"/>
        <w:jc w:val="both"/>
        <w:rPr>
          <w:lang w:val="ru-RU"/>
        </w:rPr>
      </w:pPr>
      <w:bookmarkStart w:id="162" w:name="z168"/>
      <w:bookmarkEnd w:id="161"/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33. Дерматовенерологическая помощь в стационарозамещающих условиях на третичном уровне оказывается организациями здравоохранения, имеющими заключение о соответствии организации здравоохранения к предоставлению высокотехнологичной медицинской помощи. </w:t>
      </w:r>
    </w:p>
    <w:p w14:paraId="771437B8" w14:textId="77777777" w:rsidR="00C2197F" w:rsidRPr="00571BAD" w:rsidRDefault="00571BAD">
      <w:pPr>
        <w:spacing w:after="0"/>
        <w:jc w:val="both"/>
        <w:rPr>
          <w:lang w:val="ru-RU"/>
        </w:rPr>
      </w:pPr>
      <w:bookmarkStart w:id="163" w:name="z169"/>
      <w:bookmarkEnd w:id="162"/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Направление пациентов для получения помощи на третичном уровне осуществляется в соответствии с приказом № ҚР ДСМ-238/2020.</w:t>
      </w:r>
    </w:p>
    <w:p w14:paraId="5DAA9862" w14:textId="77777777" w:rsidR="00C2197F" w:rsidRPr="00571BAD" w:rsidRDefault="00571BAD">
      <w:pPr>
        <w:spacing w:after="0"/>
        <w:rPr>
          <w:lang w:val="ru-RU"/>
        </w:rPr>
      </w:pPr>
      <w:bookmarkStart w:id="164" w:name="z170"/>
      <w:bookmarkEnd w:id="163"/>
      <w:r w:rsidRPr="00571BAD">
        <w:rPr>
          <w:b/>
          <w:color w:val="000000"/>
          <w:lang w:val="ru-RU"/>
        </w:rPr>
        <w:t xml:space="preserve"> Параграф 3. Порядок организации оказания дерматовенерологической помощи в стационарных условиях</w:t>
      </w:r>
    </w:p>
    <w:p w14:paraId="74A4E242" w14:textId="77777777" w:rsidR="00C2197F" w:rsidRPr="00571BAD" w:rsidRDefault="00571BAD">
      <w:pPr>
        <w:spacing w:after="0"/>
        <w:jc w:val="both"/>
        <w:rPr>
          <w:lang w:val="ru-RU"/>
        </w:rPr>
      </w:pPr>
      <w:bookmarkStart w:id="165" w:name="z171"/>
      <w:bookmarkEnd w:id="164"/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34. Дерматовенерологическая помощь в стационарных условиях, предусматривающих круглосуточное медицинское наблюдение, лечение, уход, а также предоставление койко-места с питанием, оказывается кожно-венерологическими центрами, научными организациями, оказывающими медицинскую помощь по профилю "Дерматовенерология взрослая, детская", на вторичном и третичном уровнях в плановом порядке по направлению специалистов первичного и вторичного уровней. </w:t>
      </w:r>
    </w:p>
    <w:p w14:paraId="7488E513" w14:textId="77777777" w:rsidR="00C2197F" w:rsidRPr="00571BAD" w:rsidRDefault="00571BAD">
      <w:pPr>
        <w:spacing w:after="0"/>
        <w:jc w:val="both"/>
        <w:rPr>
          <w:lang w:val="ru-RU"/>
        </w:rPr>
      </w:pPr>
      <w:bookmarkStart w:id="166" w:name="z172"/>
      <w:bookmarkEnd w:id="165"/>
      <w:r w:rsidRPr="00571BA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Госпитализация осуществляется в соответствии с приказом Министра здравоохранения Республики Казахстан от 24 марта 2022 года № ҚР-ДСМ-27 "Об утверждении Стандарта оказания медицинской помощи в стационарных условиях в Республике Казахстан" (зарегистрирован в Реестре государственной регистрации нормативных правовых актов под № 27218).</w:t>
      </w:r>
    </w:p>
    <w:p w14:paraId="42C907B5" w14:textId="77777777" w:rsidR="00C2197F" w:rsidRPr="00571BAD" w:rsidRDefault="00571BAD">
      <w:pPr>
        <w:spacing w:after="0"/>
        <w:jc w:val="both"/>
        <w:rPr>
          <w:lang w:val="ru-RU"/>
        </w:rPr>
      </w:pPr>
      <w:bookmarkStart w:id="167" w:name="z173"/>
      <w:bookmarkEnd w:id="166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35. Медицинская помощь в стационарных условиях включает:</w:t>
      </w:r>
    </w:p>
    <w:p w14:paraId="353983B2" w14:textId="77777777" w:rsidR="00C2197F" w:rsidRPr="00571BAD" w:rsidRDefault="00571BAD">
      <w:pPr>
        <w:spacing w:after="0"/>
        <w:jc w:val="both"/>
        <w:rPr>
          <w:lang w:val="ru-RU"/>
        </w:rPr>
      </w:pPr>
      <w:bookmarkStart w:id="168" w:name="z174"/>
      <w:bookmarkEnd w:id="167"/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1) ежедневный осмотр врачом; </w:t>
      </w:r>
    </w:p>
    <w:p w14:paraId="7A7E0E70" w14:textId="77777777" w:rsidR="00C2197F" w:rsidRPr="00571BAD" w:rsidRDefault="00571BAD">
      <w:pPr>
        <w:spacing w:after="0"/>
        <w:jc w:val="both"/>
        <w:rPr>
          <w:lang w:val="ru-RU"/>
        </w:rPr>
      </w:pPr>
      <w:bookmarkStart w:id="169" w:name="z175"/>
      <w:bookmarkEnd w:id="168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2) осмотр заведующим отделением при поступлении и в последующем по необходимости;</w:t>
      </w:r>
    </w:p>
    <w:p w14:paraId="50FCE987" w14:textId="77777777" w:rsidR="00C2197F" w:rsidRPr="00571BAD" w:rsidRDefault="00571BAD">
      <w:pPr>
        <w:spacing w:after="0"/>
        <w:jc w:val="both"/>
        <w:rPr>
          <w:lang w:val="ru-RU"/>
        </w:rPr>
      </w:pPr>
      <w:bookmarkStart w:id="170" w:name="z176"/>
      <w:bookmarkEnd w:id="169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3) консультации профильных специалистов (при наличии показаний);</w:t>
      </w:r>
    </w:p>
    <w:p w14:paraId="1197D037" w14:textId="77777777" w:rsidR="00C2197F" w:rsidRPr="00571BAD" w:rsidRDefault="00571BAD">
      <w:pPr>
        <w:spacing w:after="0"/>
        <w:jc w:val="both"/>
        <w:rPr>
          <w:lang w:val="ru-RU"/>
        </w:rPr>
      </w:pPr>
      <w:bookmarkStart w:id="171" w:name="z177"/>
      <w:bookmarkEnd w:id="170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4) диагностические услуги, в том числе лабораторные, инструментальные и патологоанатомические (гистологические исследования) согласно КП;</w:t>
      </w:r>
    </w:p>
    <w:p w14:paraId="081B7E3D" w14:textId="77777777" w:rsidR="00C2197F" w:rsidRPr="00571BAD" w:rsidRDefault="00571BAD">
      <w:pPr>
        <w:spacing w:after="0"/>
        <w:jc w:val="both"/>
        <w:rPr>
          <w:lang w:val="ru-RU"/>
        </w:rPr>
      </w:pPr>
      <w:bookmarkStart w:id="172" w:name="z178"/>
      <w:bookmarkEnd w:id="171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5) лечение основного заболевания с использованием лекарственных средств, медицинских изделий, путем проведения медицинских манипуляций;</w:t>
      </w:r>
    </w:p>
    <w:p w14:paraId="21C69CBD" w14:textId="77777777" w:rsidR="00C2197F" w:rsidRPr="00571BAD" w:rsidRDefault="00571BAD">
      <w:pPr>
        <w:spacing w:after="0"/>
        <w:jc w:val="both"/>
        <w:rPr>
          <w:lang w:val="ru-RU"/>
        </w:rPr>
      </w:pPr>
      <w:bookmarkStart w:id="173" w:name="z179"/>
      <w:bookmarkEnd w:id="172"/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6) проведение экспертизы временной нетрудоспособности, выдачу листа или справки о временной нетрудоспособности, в соответствии приказом № ҚР ДСМ-198/2020;</w:t>
      </w:r>
    </w:p>
    <w:p w14:paraId="5B77C970" w14:textId="77777777" w:rsidR="00C2197F" w:rsidRPr="00571BAD" w:rsidRDefault="00571BAD">
      <w:pPr>
        <w:spacing w:after="0"/>
        <w:jc w:val="both"/>
        <w:rPr>
          <w:lang w:val="ru-RU"/>
        </w:rPr>
      </w:pPr>
      <w:bookmarkStart w:id="174" w:name="z180"/>
      <w:bookmarkEnd w:id="173"/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7) оформление и ведение учетной документации в соответствии с приказом № ҚР-ДСМ -175/2020) и отчетной документации в соответствии с приказом № ҚР ДСМ-313/2020.</w:t>
      </w:r>
    </w:p>
    <w:p w14:paraId="1D77B22B" w14:textId="77777777" w:rsidR="00C2197F" w:rsidRPr="00571BAD" w:rsidRDefault="00571BAD">
      <w:pPr>
        <w:spacing w:after="0"/>
        <w:jc w:val="both"/>
        <w:rPr>
          <w:lang w:val="ru-RU"/>
        </w:rPr>
      </w:pPr>
      <w:bookmarkStart w:id="175" w:name="z181"/>
      <w:bookmarkEnd w:id="174"/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36. Дерматовенерологическая помощь в стационарных условиях на третичном уровне оказывается организациями здравоохранения, имеющими заключение о соответствии организации здравоохранения к предоставлению высокотехнологичной медицинской помощи. </w:t>
      </w:r>
    </w:p>
    <w:p w14:paraId="13FAE55B" w14:textId="77777777" w:rsidR="00C2197F" w:rsidRPr="00571BAD" w:rsidRDefault="00571BAD">
      <w:pPr>
        <w:spacing w:after="0"/>
        <w:jc w:val="both"/>
        <w:rPr>
          <w:lang w:val="ru-RU"/>
        </w:rPr>
      </w:pPr>
      <w:bookmarkStart w:id="176" w:name="z182"/>
      <w:bookmarkEnd w:id="175"/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Направление пациентов для получения помощи на третичном уровне осуществляется в соответствии с приказом № ҚР ДСМ-238/2020.</w:t>
      </w:r>
    </w:p>
    <w:p w14:paraId="1B3D7D59" w14:textId="77777777" w:rsidR="00C2197F" w:rsidRPr="00571BAD" w:rsidRDefault="00571BAD">
      <w:pPr>
        <w:spacing w:after="0"/>
        <w:rPr>
          <w:lang w:val="ru-RU"/>
        </w:rPr>
      </w:pPr>
      <w:bookmarkStart w:id="177" w:name="z183"/>
      <w:bookmarkEnd w:id="176"/>
      <w:r w:rsidRPr="00571BAD">
        <w:rPr>
          <w:b/>
          <w:color w:val="000000"/>
          <w:lang w:val="ru-RU"/>
        </w:rPr>
        <w:t xml:space="preserve"> Параграф 4. Порядок организации оказания дерматовенерологической помощи на дому</w:t>
      </w:r>
    </w:p>
    <w:p w14:paraId="20FE7608" w14:textId="77777777" w:rsidR="00C2197F" w:rsidRPr="00571BAD" w:rsidRDefault="00571BAD">
      <w:pPr>
        <w:spacing w:after="0"/>
        <w:jc w:val="both"/>
        <w:rPr>
          <w:lang w:val="ru-RU"/>
        </w:rPr>
      </w:pPr>
      <w:bookmarkStart w:id="178" w:name="z184"/>
      <w:bookmarkEnd w:id="177"/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37. Дерматовенерологическая помощь на дому оказывается специалистами ПМСП при вызове, активном патронаже, организации лечения на дому (стационар на дому). </w:t>
      </w:r>
    </w:p>
    <w:p w14:paraId="5D02DB4F" w14:textId="77777777" w:rsidR="00C2197F" w:rsidRPr="00571BAD" w:rsidRDefault="00571BAD">
      <w:pPr>
        <w:spacing w:after="0"/>
        <w:jc w:val="both"/>
        <w:rPr>
          <w:lang w:val="ru-RU"/>
        </w:rPr>
      </w:pPr>
      <w:bookmarkStart w:id="179" w:name="z185"/>
      <w:bookmarkEnd w:id="178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38. Специалист ПМСП при оказании помощи на дому осматривает пациента, корректирует проводимые диагностические исследования и лечение с учетом рекомендаций дерматовенеролога, назначает дополнительные </w:t>
      </w:r>
      <w:r w:rsidRPr="00571BAD">
        <w:rPr>
          <w:color w:val="000000"/>
          <w:sz w:val="28"/>
          <w:lang w:val="ru-RU"/>
        </w:rPr>
        <w:lastRenderedPageBreak/>
        <w:t>лабораторные, инструментальные исследования и консультации профильных специалистов по показаниям, руководствуясь КП.</w:t>
      </w:r>
    </w:p>
    <w:p w14:paraId="51A44DB3" w14:textId="77777777" w:rsidR="00C2197F" w:rsidRPr="00571BAD" w:rsidRDefault="00571BAD">
      <w:pPr>
        <w:spacing w:after="0"/>
        <w:rPr>
          <w:lang w:val="ru-RU"/>
        </w:rPr>
      </w:pPr>
      <w:bookmarkStart w:id="180" w:name="z186"/>
      <w:bookmarkEnd w:id="179"/>
      <w:r w:rsidRPr="00571BAD">
        <w:rPr>
          <w:b/>
          <w:color w:val="000000"/>
          <w:lang w:val="ru-RU"/>
        </w:rPr>
        <w:t xml:space="preserve"> Глава 4. Особенности профилактики, диагностики, регистрации ИППП женщин и новорожденных</w:t>
      </w:r>
    </w:p>
    <w:p w14:paraId="2745AA5D" w14:textId="77777777" w:rsidR="00C2197F" w:rsidRPr="002155B0" w:rsidRDefault="00571BAD">
      <w:pPr>
        <w:spacing w:after="0"/>
        <w:jc w:val="both"/>
        <w:rPr>
          <w:lang w:val="ru-RU"/>
        </w:rPr>
      </w:pPr>
      <w:bookmarkStart w:id="181" w:name="z187"/>
      <w:bookmarkEnd w:id="180"/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39. Мероприятия по профилактике ИППП беременных, диагностике врожденного сифилиса, гонококковой инфекции и бленнореи у новорожденных проводятся согласно приложению </w:t>
      </w:r>
      <w:r w:rsidRPr="002155B0">
        <w:rPr>
          <w:color w:val="000000"/>
          <w:sz w:val="28"/>
          <w:lang w:val="ru-RU"/>
        </w:rPr>
        <w:t>4 к настоящему стандарту (далее – приложение 4).</w:t>
      </w:r>
    </w:p>
    <w:p w14:paraId="36A57F90" w14:textId="77777777" w:rsidR="00C2197F" w:rsidRPr="00571BAD" w:rsidRDefault="00571BAD">
      <w:pPr>
        <w:spacing w:after="0"/>
        <w:jc w:val="both"/>
        <w:rPr>
          <w:lang w:val="ru-RU"/>
        </w:rPr>
      </w:pPr>
      <w:bookmarkStart w:id="182" w:name="z188"/>
      <w:bookmarkEnd w:id="181"/>
      <w:r>
        <w:rPr>
          <w:color w:val="000000"/>
          <w:sz w:val="28"/>
        </w:rPr>
        <w:t>     </w:t>
      </w:r>
      <w:r w:rsidRPr="002155B0">
        <w:rPr>
          <w:color w:val="000000"/>
          <w:sz w:val="28"/>
          <w:lang w:val="ru-RU"/>
        </w:rPr>
        <w:t xml:space="preserve"> </w:t>
      </w:r>
      <w:r w:rsidRPr="00571BAD">
        <w:rPr>
          <w:color w:val="000000"/>
          <w:sz w:val="28"/>
          <w:lang w:val="ru-RU"/>
        </w:rPr>
        <w:t xml:space="preserve">40. Клинико-серологический контроль (далее – КСК) сифилиса у взрослых проводится количественными нетрепонемными тестами (далее - НТТ) с использованием неспецифического кардиолипинового антигена (реакция микропреципитации (далее - РМП); ускоренного плазмареагинового теста (далее – </w:t>
      </w:r>
      <w:r>
        <w:rPr>
          <w:color w:val="000000"/>
          <w:sz w:val="28"/>
        </w:rPr>
        <w:t>RPR</w:t>
      </w:r>
      <w:r w:rsidRPr="00571BAD">
        <w:rPr>
          <w:color w:val="000000"/>
          <w:sz w:val="28"/>
          <w:lang w:val="ru-RU"/>
        </w:rPr>
        <w:t xml:space="preserve">); тест исследовательской лаборатории венерических заболеваний (далее - </w:t>
      </w:r>
      <w:r>
        <w:rPr>
          <w:color w:val="000000"/>
          <w:sz w:val="28"/>
        </w:rPr>
        <w:t>VDRL</w:t>
      </w:r>
      <w:r w:rsidRPr="00571BAD">
        <w:rPr>
          <w:color w:val="000000"/>
          <w:sz w:val="28"/>
          <w:lang w:val="ru-RU"/>
        </w:rPr>
        <w:t>) согласно КП.</w:t>
      </w:r>
    </w:p>
    <w:p w14:paraId="061B7F9F" w14:textId="77777777" w:rsidR="00C2197F" w:rsidRPr="00571BAD" w:rsidRDefault="00571BAD">
      <w:pPr>
        <w:spacing w:after="0"/>
        <w:jc w:val="both"/>
        <w:rPr>
          <w:lang w:val="ru-RU"/>
        </w:rPr>
      </w:pPr>
      <w:bookmarkStart w:id="183" w:name="z189"/>
      <w:bookmarkEnd w:id="182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41. Беременные женщины обследуются трехкратно методом реакции пассивной гемагглютинации </w:t>
      </w:r>
      <w:r>
        <w:rPr>
          <w:color w:val="000000"/>
          <w:sz w:val="28"/>
        </w:rPr>
        <w:t>Treponema</w:t>
      </w:r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pallidum</w:t>
      </w:r>
      <w:r w:rsidRPr="00571BAD">
        <w:rPr>
          <w:color w:val="000000"/>
          <w:sz w:val="28"/>
          <w:lang w:val="ru-RU"/>
        </w:rPr>
        <w:t xml:space="preserve"> (далее – РПГА) при постановке на учет, в сроке беременности 28-30 недель и 34-36 недель. Результаты обследования вносятся в регистр беременных.</w:t>
      </w:r>
    </w:p>
    <w:p w14:paraId="67FBB51A" w14:textId="77777777" w:rsidR="00C2197F" w:rsidRPr="002155B0" w:rsidRDefault="00571BAD">
      <w:pPr>
        <w:spacing w:after="0"/>
        <w:jc w:val="both"/>
        <w:rPr>
          <w:lang w:val="ru-RU"/>
        </w:rPr>
      </w:pPr>
      <w:bookmarkStart w:id="184" w:name="z190"/>
      <w:bookmarkEnd w:id="183"/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При положительных результатах РПГА беременные женщины направляются на дообследование в кожно-венерологические центры. Тактика ведения беременной женщины после получения результатов РПГА осуществляется согласно приложению </w:t>
      </w:r>
      <w:r w:rsidRPr="002155B0">
        <w:rPr>
          <w:color w:val="000000"/>
          <w:sz w:val="28"/>
          <w:lang w:val="ru-RU"/>
        </w:rPr>
        <w:t>4.</w:t>
      </w:r>
    </w:p>
    <w:p w14:paraId="3E5F8515" w14:textId="77777777" w:rsidR="00C2197F" w:rsidRPr="00571BAD" w:rsidRDefault="00571BAD">
      <w:pPr>
        <w:spacing w:after="0"/>
        <w:jc w:val="both"/>
        <w:rPr>
          <w:lang w:val="ru-RU"/>
        </w:rPr>
      </w:pPr>
      <w:bookmarkStart w:id="185" w:name="z191"/>
      <w:bookmarkEnd w:id="184"/>
      <w:r>
        <w:rPr>
          <w:color w:val="000000"/>
          <w:sz w:val="28"/>
        </w:rPr>
        <w:t>     </w:t>
      </w:r>
      <w:r w:rsidRPr="002155B0">
        <w:rPr>
          <w:color w:val="000000"/>
          <w:sz w:val="28"/>
          <w:lang w:val="ru-RU"/>
        </w:rPr>
        <w:t xml:space="preserve"> </w:t>
      </w:r>
      <w:r w:rsidRPr="00571BAD">
        <w:rPr>
          <w:color w:val="000000"/>
          <w:sz w:val="28"/>
          <w:lang w:val="ru-RU"/>
        </w:rPr>
        <w:t>При подтверждении диагноза у беременных женщин лечение сифилиса проводится согласно КП.</w:t>
      </w:r>
    </w:p>
    <w:p w14:paraId="718139E9" w14:textId="77777777" w:rsidR="00C2197F" w:rsidRPr="00571BAD" w:rsidRDefault="00571BAD">
      <w:pPr>
        <w:spacing w:after="0"/>
        <w:jc w:val="both"/>
        <w:rPr>
          <w:lang w:val="ru-RU"/>
        </w:rPr>
      </w:pPr>
      <w:bookmarkStart w:id="186" w:name="z192"/>
      <w:bookmarkEnd w:id="185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</w:t>
      </w:r>
      <w:r w:rsidRPr="00571BAD">
        <w:rPr>
          <w:color w:val="000000"/>
          <w:sz w:val="28"/>
          <w:highlight w:val="yellow"/>
          <w:lang w:val="ru-RU"/>
        </w:rPr>
        <w:t>42. Тестирование на сифилис беременных женщин, поступивших на роды без результатов трехкратного обследования и (или) обследованных однократно за 3 (три) недели и более до поступления на роды проводится быстрыми методами диагностики (одиночное экспресс-тестирование на сифилис или двойное экспресс-тестирование на ВИЧ/сифилис или РМП на сифилис с последующим обследованием РПГА).</w:t>
      </w:r>
    </w:p>
    <w:p w14:paraId="0597A432" w14:textId="77777777" w:rsidR="00C2197F" w:rsidRPr="002155B0" w:rsidRDefault="00571BAD">
      <w:pPr>
        <w:spacing w:after="0"/>
        <w:jc w:val="both"/>
        <w:rPr>
          <w:lang w:val="ru-RU"/>
        </w:rPr>
      </w:pPr>
      <w:bookmarkStart w:id="187" w:name="z193"/>
      <w:bookmarkEnd w:id="186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43. Беременные женщины со сроком беременности до 35 недель, нуждающиеся в обследовании и лечении дерматовенерологических заболеваний, являющихся основной причиной госпитализации, госпитализируются в кожно-венерологические центры и (или) научную организацию по профилю </w:t>
      </w:r>
      <w:r w:rsidRPr="002155B0">
        <w:rPr>
          <w:color w:val="000000"/>
          <w:sz w:val="28"/>
          <w:lang w:val="ru-RU"/>
        </w:rPr>
        <w:t xml:space="preserve">"дерматовенерология". </w:t>
      </w:r>
      <w:r w:rsidRPr="00571BAD">
        <w:rPr>
          <w:color w:val="000000"/>
          <w:sz w:val="28"/>
          <w:lang w:val="ru-RU"/>
        </w:rPr>
        <w:t xml:space="preserve">Беременные женщины со сроком беременности 36 и более недель беременности госпитализируются в медицинские организации, оказывающие медицинскую помощь по профилю </w:t>
      </w:r>
      <w:r w:rsidRPr="002155B0">
        <w:rPr>
          <w:color w:val="000000"/>
          <w:sz w:val="28"/>
          <w:lang w:val="ru-RU"/>
        </w:rPr>
        <w:t>"акушерство-гинекология".</w:t>
      </w:r>
    </w:p>
    <w:p w14:paraId="2582D214" w14:textId="77777777" w:rsidR="00C2197F" w:rsidRPr="00571BAD" w:rsidRDefault="00571BAD">
      <w:pPr>
        <w:spacing w:after="0"/>
        <w:jc w:val="both"/>
        <w:rPr>
          <w:lang w:val="ru-RU"/>
        </w:rPr>
      </w:pPr>
      <w:bookmarkStart w:id="188" w:name="z194"/>
      <w:bookmarkEnd w:id="187"/>
      <w:r>
        <w:rPr>
          <w:color w:val="000000"/>
          <w:sz w:val="28"/>
        </w:rPr>
        <w:lastRenderedPageBreak/>
        <w:t>     </w:t>
      </w:r>
      <w:r w:rsidRPr="002155B0">
        <w:rPr>
          <w:color w:val="000000"/>
          <w:sz w:val="28"/>
          <w:lang w:val="ru-RU"/>
        </w:rPr>
        <w:t xml:space="preserve"> </w:t>
      </w:r>
      <w:r w:rsidRPr="00571BAD">
        <w:rPr>
          <w:color w:val="000000"/>
          <w:sz w:val="28"/>
          <w:lang w:val="ru-RU"/>
        </w:rPr>
        <w:t xml:space="preserve">44. Диагностика врожденного сифилиса у новорожденного проводится в медицинской организации, оказывающей акушерско-гинекологическую помощь, при наличии нелеченного или недолеченного сифилиса у матери и (или) при проведении лечения после 32 недель беременности. Обследование материала, полученного из отделяемого высыпаний, амниотической жидкости, ткани плаценты, пуповины и (или) в аутопсийных образцах проводится методом прямой детекции </w:t>
      </w:r>
      <w:r>
        <w:rPr>
          <w:color w:val="000000"/>
          <w:sz w:val="28"/>
        </w:rPr>
        <w:t>Treponema</w:t>
      </w:r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pallidum</w:t>
      </w:r>
      <w:r w:rsidRPr="00571BAD">
        <w:rPr>
          <w:color w:val="000000"/>
          <w:sz w:val="28"/>
          <w:lang w:val="ru-RU"/>
        </w:rPr>
        <w:t xml:space="preserve"> (темнопольная микроскопия) или методом полимеразной цепной реакции (далее – ПЦР) согласно КП. При лабораторном подтверждении врожденного сифилиса регистрация случаев осуществляется в регистре беременных.</w:t>
      </w:r>
    </w:p>
    <w:p w14:paraId="26C220C9" w14:textId="77777777" w:rsidR="00C2197F" w:rsidRPr="00571BAD" w:rsidRDefault="00571BAD">
      <w:pPr>
        <w:spacing w:after="0"/>
        <w:jc w:val="both"/>
        <w:rPr>
          <w:lang w:val="ru-RU"/>
        </w:rPr>
      </w:pPr>
      <w:bookmarkStart w:id="189" w:name="z195"/>
      <w:bookmarkEnd w:id="188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45. Диагностика и учет мертворождений от сифилиса осуществляется при смерти плода, наступившей после 20-й недели беременности и (или) при массе тела более 500 граммов в медицинской организации, оказывающей акушерско-гинекологическую помощь, при наличии нелеченного или недолеченного сифилиса у матери и (или) проведении лечения после 32 недель беременности у матери. Обследование материала, полученного из отделяемого высыпаний, амниотической жидкости, ткани плаценты, пуповины и (или) в аутопсийных образцах проводится методом прямой детекции </w:t>
      </w:r>
      <w:r>
        <w:rPr>
          <w:color w:val="000000"/>
          <w:sz w:val="28"/>
        </w:rPr>
        <w:t>Treponema</w:t>
      </w:r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pallidum</w:t>
      </w:r>
      <w:r w:rsidRPr="00571BAD">
        <w:rPr>
          <w:color w:val="000000"/>
          <w:sz w:val="28"/>
          <w:lang w:val="ru-RU"/>
        </w:rPr>
        <w:t xml:space="preserve"> (темнопольная микроскопия) или методом ПЦР. Случай смерти от сифилиса вносится в регистр беременных.</w:t>
      </w:r>
    </w:p>
    <w:p w14:paraId="0070787E" w14:textId="77777777" w:rsidR="00C2197F" w:rsidRPr="00571BAD" w:rsidRDefault="00571BAD">
      <w:pPr>
        <w:spacing w:after="0"/>
        <w:jc w:val="both"/>
        <w:rPr>
          <w:lang w:val="ru-RU"/>
        </w:rPr>
      </w:pPr>
      <w:bookmarkStart w:id="190" w:name="z196"/>
      <w:bookmarkEnd w:id="189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46. Для предупреждения врожденного сифилиса профилактическому специфическому лечению подлежат:</w:t>
      </w:r>
    </w:p>
    <w:p w14:paraId="75CB3976" w14:textId="77777777" w:rsidR="00C2197F" w:rsidRPr="00571BAD" w:rsidRDefault="00571BAD">
      <w:pPr>
        <w:spacing w:after="0"/>
        <w:jc w:val="both"/>
        <w:rPr>
          <w:lang w:val="ru-RU"/>
        </w:rPr>
      </w:pPr>
      <w:bookmarkStart w:id="191" w:name="z197"/>
      <w:bookmarkEnd w:id="190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1) беременные женщины, получившие лечение по поводу сифилиса в прошлом, с сохраняющимися положительными и (или) слабоположительными результатами РМП и (или) РПГА;</w:t>
      </w:r>
    </w:p>
    <w:p w14:paraId="10684CD9" w14:textId="77777777" w:rsidR="00C2197F" w:rsidRPr="00571BAD" w:rsidRDefault="00571BAD">
      <w:pPr>
        <w:spacing w:after="0"/>
        <w:jc w:val="both"/>
        <w:rPr>
          <w:lang w:val="ru-RU"/>
        </w:rPr>
      </w:pPr>
      <w:bookmarkStart w:id="192" w:name="z198"/>
      <w:bookmarkEnd w:id="191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2) беременные женщины, получившие лечение по поводу сифилиса до данной беременности в текущем году, с сохраняющимися положительными и (или) слабоположительными результатами РМП и (или) РПГА;</w:t>
      </w:r>
    </w:p>
    <w:p w14:paraId="0C58CBEB" w14:textId="77777777" w:rsidR="00C2197F" w:rsidRPr="00571BAD" w:rsidRDefault="00571BAD">
      <w:pPr>
        <w:spacing w:after="0"/>
        <w:jc w:val="both"/>
        <w:rPr>
          <w:lang w:val="ru-RU"/>
        </w:rPr>
      </w:pPr>
      <w:bookmarkStart w:id="193" w:name="z199"/>
      <w:bookmarkEnd w:id="192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3) беременные женщины, получившие лечение по поводу сифилиса после 32 недель данной беременности;</w:t>
      </w:r>
    </w:p>
    <w:p w14:paraId="4593BADB" w14:textId="77777777" w:rsidR="00C2197F" w:rsidRPr="00571BAD" w:rsidRDefault="00571BAD">
      <w:pPr>
        <w:spacing w:after="0"/>
        <w:jc w:val="both"/>
        <w:rPr>
          <w:lang w:val="ru-RU"/>
        </w:rPr>
      </w:pPr>
      <w:bookmarkStart w:id="194" w:name="z200"/>
      <w:bookmarkEnd w:id="193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4) беременные женщины с отрицательными результатами серологических исследований при установление диагноза сифилис у полового партнера.</w:t>
      </w:r>
    </w:p>
    <w:p w14:paraId="4F743E25" w14:textId="77777777" w:rsidR="00C2197F" w:rsidRPr="00571BAD" w:rsidRDefault="00571BAD">
      <w:pPr>
        <w:spacing w:after="0"/>
        <w:jc w:val="both"/>
        <w:rPr>
          <w:lang w:val="ru-RU"/>
        </w:rPr>
      </w:pPr>
      <w:bookmarkStart w:id="195" w:name="z201"/>
      <w:bookmarkEnd w:id="194"/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После снятия с учета профилактическое лечение проводят только при первой беременности женщинам с серорезистентностью. </w:t>
      </w:r>
    </w:p>
    <w:p w14:paraId="3981026F" w14:textId="77777777" w:rsidR="00C2197F" w:rsidRPr="00571BAD" w:rsidRDefault="00571BAD">
      <w:pPr>
        <w:spacing w:after="0"/>
        <w:jc w:val="both"/>
        <w:rPr>
          <w:lang w:val="ru-RU"/>
        </w:rPr>
      </w:pPr>
      <w:bookmarkStart w:id="196" w:name="z202"/>
      <w:bookmarkEnd w:id="195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Профилактическое лечение беременной не проводится при снятии с учета и получении отрицательных результатов до наступления текущей беременности у ранее сероположительных женщин.</w:t>
      </w:r>
    </w:p>
    <w:p w14:paraId="254732DE" w14:textId="77777777" w:rsidR="00C2197F" w:rsidRPr="00571BAD" w:rsidRDefault="00571BAD">
      <w:pPr>
        <w:spacing w:after="0"/>
        <w:jc w:val="both"/>
        <w:rPr>
          <w:lang w:val="ru-RU"/>
        </w:rPr>
      </w:pPr>
      <w:bookmarkStart w:id="197" w:name="z203"/>
      <w:bookmarkEnd w:id="196"/>
      <w:r>
        <w:rPr>
          <w:color w:val="000000"/>
          <w:sz w:val="28"/>
        </w:rPr>
        <w:lastRenderedPageBreak/>
        <w:t>     </w:t>
      </w:r>
      <w:r w:rsidRPr="00571BAD">
        <w:rPr>
          <w:color w:val="000000"/>
          <w:sz w:val="28"/>
          <w:lang w:val="ru-RU"/>
        </w:rPr>
        <w:t xml:space="preserve"> 47. Диагностика врожденного сифилиса (ПЦР или темнопольная микроскопия плаценты) проводится у детей, родившихся от женщин:</w:t>
      </w:r>
    </w:p>
    <w:p w14:paraId="3777409F" w14:textId="77777777" w:rsidR="00C2197F" w:rsidRPr="00571BAD" w:rsidRDefault="00571BAD">
      <w:pPr>
        <w:spacing w:after="0"/>
        <w:jc w:val="both"/>
        <w:rPr>
          <w:lang w:val="ru-RU"/>
        </w:rPr>
      </w:pPr>
      <w:bookmarkStart w:id="198" w:name="z204"/>
      <w:bookmarkEnd w:id="197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1) не получивших и (или) не завершивших специфическое лечение во время беременности;</w:t>
      </w:r>
    </w:p>
    <w:p w14:paraId="74F6E2A9" w14:textId="77777777" w:rsidR="00C2197F" w:rsidRPr="00571BAD" w:rsidRDefault="00571BAD">
      <w:pPr>
        <w:spacing w:after="0"/>
        <w:jc w:val="both"/>
        <w:rPr>
          <w:lang w:val="ru-RU"/>
        </w:rPr>
      </w:pPr>
      <w:bookmarkStart w:id="199" w:name="z205"/>
      <w:bookmarkEnd w:id="198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2) с сомнительными результатами серологического обследования во время беременности;</w:t>
      </w:r>
    </w:p>
    <w:p w14:paraId="3E625180" w14:textId="77777777" w:rsidR="00C2197F" w:rsidRPr="00571BAD" w:rsidRDefault="00571BAD">
      <w:pPr>
        <w:spacing w:after="0"/>
        <w:jc w:val="both"/>
        <w:rPr>
          <w:lang w:val="ru-RU"/>
        </w:rPr>
      </w:pPr>
      <w:bookmarkStart w:id="200" w:name="z206"/>
      <w:bookmarkEnd w:id="199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3) при неэффективности проводимой специфической терапии.</w:t>
      </w:r>
    </w:p>
    <w:p w14:paraId="5CDD68C0" w14:textId="77777777" w:rsidR="00C2197F" w:rsidRPr="00571BAD" w:rsidRDefault="00571BAD">
      <w:pPr>
        <w:spacing w:after="0"/>
        <w:jc w:val="both"/>
        <w:rPr>
          <w:lang w:val="ru-RU"/>
        </w:rPr>
      </w:pPr>
      <w:bookmarkStart w:id="201" w:name="z207"/>
      <w:bookmarkEnd w:id="200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48. Профилактическое лечение не показано детям, родившимся от матерей, получивших полный курс специфического лечения и отрицательными результатами к моменту родов. В остальных случаях профилактическое лечение проводится, в том числе при отсутствии у ребенка клинических проявлений и не подтвержденном диагнозе врожденного сифилиса.</w:t>
      </w:r>
    </w:p>
    <w:p w14:paraId="35087201" w14:textId="77777777" w:rsidR="00C2197F" w:rsidRPr="00571BAD" w:rsidRDefault="00571BAD">
      <w:pPr>
        <w:spacing w:after="0"/>
        <w:jc w:val="both"/>
        <w:rPr>
          <w:lang w:val="ru-RU"/>
        </w:rPr>
      </w:pPr>
      <w:bookmarkStart w:id="202" w:name="z208"/>
      <w:bookmarkEnd w:id="201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49. Лечение новорожденных с врожденным сифилисом проводится с привлечением врачей дерматовенерологов:</w:t>
      </w:r>
    </w:p>
    <w:p w14:paraId="200A6B8E" w14:textId="77777777" w:rsidR="00C2197F" w:rsidRPr="00571BAD" w:rsidRDefault="00571BAD">
      <w:pPr>
        <w:spacing w:after="0"/>
        <w:jc w:val="both"/>
        <w:rPr>
          <w:lang w:val="ru-RU"/>
        </w:rPr>
      </w:pPr>
      <w:bookmarkStart w:id="203" w:name="z209"/>
      <w:bookmarkEnd w:id="202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1) с рождения до 5 (пяти) дней - в родильных домах (отделениях);</w:t>
      </w:r>
    </w:p>
    <w:p w14:paraId="4ACCDC3C" w14:textId="77777777" w:rsidR="00C2197F" w:rsidRPr="00571BAD" w:rsidRDefault="00571BAD">
      <w:pPr>
        <w:spacing w:after="0"/>
        <w:jc w:val="both"/>
        <w:rPr>
          <w:lang w:val="ru-RU"/>
        </w:rPr>
      </w:pPr>
      <w:bookmarkStart w:id="204" w:name="z210"/>
      <w:bookmarkEnd w:id="203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2) с 6 (шестого) дня до 1 (одного) месяца - в отделениях патологии новорожденных детских больниц и (или) перинатальных центров;</w:t>
      </w:r>
    </w:p>
    <w:p w14:paraId="3029C5BC" w14:textId="77777777" w:rsidR="00C2197F" w:rsidRPr="00571BAD" w:rsidRDefault="00571BAD">
      <w:pPr>
        <w:spacing w:after="0"/>
        <w:jc w:val="both"/>
        <w:rPr>
          <w:lang w:val="ru-RU"/>
        </w:rPr>
      </w:pPr>
      <w:bookmarkStart w:id="205" w:name="z211"/>
      <w:bookmarkEnd w:id="204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3) дети старше 1 (одного) месяца подлежат лечению в детских отделениях инфекционных больниц и (или) инфекционных отделениях детских больниц.</w:t>
      </w:r>
    </w:p>
    <w:p w14:paraId="4D939244" w14:textId="77777777" w:rsidR="00C2197F" w:rsidRPr="00571BAD" w:rsidRDefault="00571BAD">
      <w:pPr>
        <w:spacing w:after="0"/>
        <w:jc w:val="both"/>
        <w:rPr>
          <w:lang w:val="ru-RU"/>
        </w:rPr>
      </w:pPr>
      <w:bookmarkStart w:id="206" w:name="z212"/>
      <w:bookmarkEnd w:id="205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КСК проводится в соответствии с КП.</w:t>
      </w:r>
    </w:p>
    <w:p w14:paraId="315F13CB" w14:textId="77777777" w:rsidR="00C2197F" w:rsidRPr="00571BAD" w:rsidRDefault="00571BAD">
      <w:pPr>
        <w:spacing w:after="0"/>
        <w:jc w:val="both"/>
        <w:rPr>
          <w:lang w:val="ru-RU"/>
        </w:rPr>
      </w:pPr>
      <w:bookmarkStart w:id="207" w:name="z213"/>
      <w:bookmarkEnd w:id="206"/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50. Детям с устойчиво высокими титрами КСК к концу первого года назначается второй курс лечения. Младенцам с врожденным сифилисом проводится междисциплинарное наблюдение. </w:t>
      </w:r>
    </w:p>
    <w:p w14:paraId="27872B77" w14:textId="77777777" w:rsidR="00C2197F" w:rsidRPr="00571BAD" w:rsidRDefault="00571BAD">
      <w:pPr>
        <w:spacing w:after="0"/>
        <w:jc w:val="both"/>
        <w:rPr>
          <w:lang w:val="ru-RU"/>
        </w:rPr>
      </w:pPr>
      <w:bookmarkStart w:id="208" w:name="z214"/>
      <w:bookmarkEnd w:id="207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51. Подростки и молодежь с ИППП, получают медицинскую помощь в кожно-венерологических центрах и (или) молодежных центрах здоровья в соответствии с приказом № ҚР ДСМ-133/2020.</w:t>
      </w:r>
    </w:p>
    <w:p w14:paraId="079B2A1C" w14:textId="77777777" w:rsidR="00C2197F" w:rsidRPr="00571BAD" w:rsidRDefault="00571BAD">
      <w:pPr>
        <w:spacing w:after="0"/>
        <w:jc w:val="both"/>
        <w:rPr>
          <w:lang w:val="ru-RU"/>
        </w:rPr>
      </w:pPr>
      <w:bookmarkStart w:id="209" w:name="z215"/>
      <w:bookmarkEnd w:id="208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52. Профилактика гонококковой инфекции глаз и гениталий новорожденным проводится до отделения ребенка от матери в соответствии с приложением 4.</w:t>
      </w:r>
    </w:p>
    <w:p w14:paraId="66AB1849" w14:textId="77777777" w:rsidR="00C2197F" w:rsidRPr="00571BAD" w:rsidRDefault="00571BAD">
      <w:pPr>
        <w:spacing w:after="0"/>
        <w:jc w:val="both"/>
        <w:rPr>
          <w:lang w:val="ru-RU"/>
        </w:rPr>
      </w:pPr>
      <w:bookmarkStart w:id="210" w:name="z216"/>
      <w:bookmarkEnd w:id="209"/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53. Несовершеннолетние, помещенные в центры временной адаптации и детоксикации, при выявлении у них ИППП и заразных кожных заболеваний (микроспории, трихофитии, фавуса, чесотки) госпитализируются с согласия их законных представителей в соответствии с пунктом 3 статьи 181 Кодекса.</w:t>
      </w:r>
    </w:p>
    <w:p w14:paraId="4CCF977D" w14:textId="77777777" w:rsidR="00C2197F" w:rsidRPr="00571BAD" w:rsidRDefault="00571BAD">
      <w:pPr>
        <w:spacing w:after="0"/>
        <w:jc w:val="both"/>
        <w:rPr>
          <w:lang w:val="ru-RU"/>
        </w:rPr>
      </w:pPr>
      <w:bookmarkStart w:id="211" w:name="z217"/>
      <w:bookmarkEnd w:id="210"/>
      <w:r>
        <w:rPr>
          <w:color w:val="000000"/>
          <w:sz w:val="28"/>
        </w:rPr>
        <w:lastRenderedPageBreak/>
        <w:t>     </w:t>
      </w:r>
      <w:r w:rsidRPr="00571BAD">
        <w:rPr>
          <w:color w:val="000000"/>
          <w:sz w:val="28"/>
          <w:lang w:val="ru-RU"/>
        </w:rPr>
        <w:t xml:space="preserve"> 54. Лечение пациентов с висцеральным сифилисом проводится в условиях кожно-венерологического центра и (или) терапевтического отделения больницы с учетом тяжести поражения. Лечение проводится дерматовенерологом, назначающим специфическое лечение, совместно с терапевтом, рекомендующим сопутствующую и симптоматическую терапию.</w:t>
      </w:r>
    </w:p>
    <w:p w14:paraId="52F3709F" w14:textId="77777777" w:rsidR="00C2197F" w:rsidRPr="00571BAD" w:rsidRDefault="00571BAD">
      <w:pPr>
        <w:spacing w:after="0"/>
        <w:jc w:val="both"/>
        <w:rPr>
          <w:lang w:val="ru-RU"/>
        </w:rPr>
      </w:pPr>
      <w:bookmarkStart w:id="212" w:name="z218"/>
      <w:bookmarkEnd w:id="211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55. Пациентам с клинически манифестными формами нейросифилиса специфическое лечение проводится в условиях неврологического отделения многопрофильной больницы и (или) центра психического здоровья с участием дерматовенеролога. Пациентам с асимптомными формами нейросифилиса лечение проводится в условиях кожно-венерологического центра и (или) научной организации.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C2197F" w:rsidRPr="002155B0" w14:paraId="39DDFDDD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2"/>
          <w:p w14:paraId="60347846" w14:textId="77777777" w:rsidR="00C2197F" w:rsidRPr="00571BAD" w:rsidRDefault="00571BA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70093" w14:textId="77777777" w:rsidR="00C2197F" w:rsidRPr="00571BAD" w:rsidRDefault="00571BAD">
            <w:pPr>
              <w:spacing w:after="0"/>
              <w:jc w:val="center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Приложение 1</w:t>
            </w:r>
            <w:r w:rsidRPr="00571BAD">
              <w:rPr>
                <w:lang w:val="ru-RU"/>
              </w:rPr>
              <w:br/>
            </w:r>
            <w:r w:rsidRPr="00571BAD">
              <w:rPr>
                <w:color w:val="000000"/>
                <w:sz w:val="20"/>
                <w:lang w:val="ru-RU"/>
              </w:rPr>
              <w:t>к стандарту организации оказания</w:t>
            </w:r>
            <w:r w:rsidRPr="00571BAD">
              <w:rPr>
                <w:lang w:val="ru-RU"/>
              </w:rPr>
              <w:br/>
            </w:r>
            <w:r w:rsidRPr="00571BAD">
              <w:rPr>
                <w:color w:val="000000"/>
                <w:sz w:val="20"/>
                <w:lang w:val="ru-RU"/>
              </w:rPr>
              <w:t>дерматовенерологической помощи</w:t>
            </w:r>
            <w:r w:rsidRPr="00571BAD">
              <w:rPr>
                <w:lang w:val="ru-RU"/>
              </w:rPr>
              <w:br/>
            </w:r>
            <w:r w:rsidRPr="00571BAD">
              <w:rPr>
                <w:color w:val="000000"/>
                <w:sz w:val="20"/>
                <w:lang w:val="ru-RU"/>
              </w:rPr>
              <w:t>в Республике Казахстан</w:t>
            </w:r>
          </w:p>
        </w:tc>
      </w:tr>
    </w:tbl>
    <w:p w14:paraId="1460E7CC" w14:textId="77777777" w:rsidR="00C2197F" w:rsidRPr="00571BAD" w:rsidRDefault="00571BAD">
      <w:pPr>
        <w:spacing w:after="0"/>
        <w:rPr>
          <w:lang w:val="ru-RU"/>
        </w:rPr>
      </w:pPr>
      <w:bookmarkStart w:id="213" w:name="z220"/>
      <w:r w:rsidRPr="00571BAD">
        <w:rPr>
          <w:b/>
          <w:color w:val="000000"/>
          <w:lang w:val="ru-RU"/>
        </w:rPr>
        <w:t xml:space="preserve"> Штатная численность организаций здравоохранения, оказывающих дерматовенерологическую помощь</w:t>
      </w:r>
    </w:p>
    <w:p w14:paraId="64A92EC9" w14:textId="77777777" w:rsidR="00C2197F" w:rsidRPr="00571BAD" w:rsidRDefault="00571BAD">
      <w:pPr>
        <w:spacing w:after="0"/>
        <w:jc w:val="both"/>
        <w:rPr>
          <w:lang w:val="ru-RU"/>
        </w:rPr>
      </w:pPr>
      <w:bookmarkStart w:id="214" w:name="z221"/>
      <w:bookmarkEnd w:id="213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1. В кожновенерологическом кабинете организации здравоохранения, оказывающей дерматовенерологическую помощь в амбулаторных условиях (поликлиника) </w:t>
      </w:r>
      <w:proofErr w:type="gramStart"/>
      <w:r w:rsidRPr="00571BAD">
        <w:rPr>
          <w:color w:val="000000"/>
          <w:sz w:val="28"/>
          <w:lang w:val="ru-RU"/>
        </w:rPr>
        <w:t>на районном уровне</w:t>
      </w:r>
      <w:proofErr w:type="gramEnd"/>
      <w:r w:rsidRPr="00571BAD">
        <w:rPr>
          <w:color w:val="000000"/>
          <w:sz w:val="28"/>
          <w:lang w:val="ru-RU"/>
        </w:rPr>
        <w:t xml:space="preserve"> устанавливается не менее 0,2-0,3 должности дерматовенеролога и городском уровне не менее 0,2 на 10 тысяч населения.</w:t>
      </w:r>
    </w:p>
    <w:p w14:paraId="4974BF45" w14:textId="77777777" w:rsidR="00C2197F" w:rsidRPr="00571BAD" w:rsidRDefault="00571BAD">
      <w:pPr>
        <w:spacing w:after="0"/>
        <w:jc w:val="both"/>
        <w:rPr>
          <w:lang w:val="ru-RU"/>
        </w:rPr>
      </w:pPr>
      <w:bookmarkStart w:id="215" w:name="z222"/>
      <w:bookmarkEnd w:id="214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На 1 (одну) должность дерматовенеролога устанавливается 1 (одна) должность медицинской сестры.</w:t>
      </w:r>
    </w:p>
    <w:p w14:paraId="1EDA8346" w14:textId="77777777" w:rsidR="00C2197F" w:rsidRPr="00571BAD" w:rsidRDefault="00571BAD">
      <w:pPr>
        <w:spacing w:after="0"/>
        <w:jc w:val="both"/>
        <w:rPr>
          <w:lang w:val="ru-RU"/>
        </w:rPr>
      </w:pPr>
      <w:bookmarkStart w:id="216" w:name="z223"/>
      <w:bookmarkEnd w:id="215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2. В кожно-венерологическом центре многопрофильной больницы устанавливается 1 должность заведующего.</w:t>
      </w:r>
    </w:p>
    <w:p w14:paraId="3FEAD9AA" w14:textId="77777777" w:rsidR="00C2197F" w:rsidRPr="00571BAD" w:rsidRDefault="00571BAD">
      <w:pPr>
        <w:spacing w:after="0"/>
        <w:jc w:val="both"/>
        <w:rPr>
          <w:lang w:val="ru-RU"/>
        </w:rPr>
      </w:pPr>
      <w:bookmarkStart w:id="217" w:name="z224"/>
      <w:bookmarkEnd w:id="216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В амбулаторно-поликлиническом отделении кожно-венерологического отделения устанавливается:</w:t>
      </w:r>
    </w:p>
    <w:p w14:paraId="2FAD224E" w14:textId="77777777" w:rsidR="00C2197F" w:rsidRPr="00571BAD" w:rsidRDefault="00571BAD">
      <w:pPr>
        <w:spacing w:after="0"/>
        <w:jc w:val="both"/>
        <w:rPr>
          <w:lang w:val="ru-RU"/>
        </w:rPr>
      </w:pPr>
      <w:bookmarkStart w:id="218" w:name="z225"/>
      <w:bookmarkEnd w:id="217"/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не менее 0,5 должности дерматовенеролога на 100 тысяч населения; </w:t>
      </w:r>
    </w:p>
    <w:p w14:paraId="2009D21F" w14:textId="77777777" w:rsidR="00C2197F" w:rsidRPr="00571BAD" w:rsidRDefault="00571BAD">
      <w:pPr>
        <w:spacing w:after="0"/>
        <w:jc w:val="both"/>
        <w:rPr>
          <w:lang w:val="ru-RU"/>
        </w:rPr>
      </w:pPr>
      <w:bookmarkStart w:id="219" w:name="z226"/>
      <w:bookmarkEnd w:id="218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на 1 (одну) должность дерматовенеролога устанавливается 1 (одна) должность медицинской сестры;</w:t>
      </w:r>
    </w:p>
    <w:p w14:paraId="33CEA330" w14:textId="77777777" w:rsidR="00C2197F" w:rsidRPr="00571BAD" w:rsidRDefault="00571BAD">
      <w:pPr>
        <w:spacing w:after="0"/>
        <w:jc w:val="both"/>
        <w:rPr>
          <w:lang w:val="ru-RU"/>
        </w:rPr>
      </w:pPr>
      <w:bookmarkStart w:id="220" w:name="z227"/>
      <w:bookmarkEnd w:id="219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не менее 0,5 должностей медицинских сестер, процедурного, перевязочного кабинетов и кабинета для забора лабораторного материала;</w:t>
      </w:r>
    </w:p>
    <w:p w14:paraId="19573D8F" w14:textId="77777777" w:rsidR="00C2197F" w:rsidRPr="00571BAD" w:rsidRDefault="00571BAD">
      <w:pPr>
        <w:spacing w:after="0"/>
        <w:jc w:val="both"/>
        <w:rPr>
          <w:lang w:val="ru-RU"/>
        </w:rPr>
      </w:pPr>
      <w:bookmarkStart w:id="221" w:name="z228"/>
      <w:bookmarkEnd w:id="220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не менее 0,5 должностей медицинских сестер кабинета конфиденциального обследования и лечения;</w:t>
      </w:r>
    </w:p>
    <w:p w14:paraId="42E1579D" w14:textId="77777777" w:rsidR="00C2197F" w:rsidRPr="00571BAD" w:rsidRDefault="00571BAD">
      <w:pPr>
        <w:spacing w:after="0"/>
        <w:jc w:val="both"/>
        <w:rPr>
          <w:lang w:val="ru-RU"/>
        </w:rPr>
      </w:pPr>
      <w:bookmarkStart w:id="222" w:name="z229"/>
      <w:bookmarkEnd w:id="221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в эпидемиологической группе устанавливаются не менее 2 (двух) должностей медицинских сестер.</w:t>
      </w:r>
    </w:p>
    <w:p w14:paraId="59EAF282" w14:textId="77777777" w:rsidR="00C2197F" w:rsidRPr="00571BAD" w:rsidRDefault="00571BAD">
      <w:pPr>
        <w:spacing w:after="0"/>
        <w:jc w:val="both"/>
        <w:rPr>
          <w:lang w:val="ru-RU"/>
        </w:rPr>
      </w:pPr>
      <w:bookmarkStart w:id="223" w:name="z230"/>
      <w:bookmarkEnd w:id="222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В круглосуточном стационаре кожно-венерологического отделения устанавливается:</w:t>
      </w:r>
    </w:p>
    <w:p w14:paraId="25664237" w14:textId="77777777" w:rsidR="00C2197F" w:rsidRPr="00571BAD" w:rsidRDefault="00571BAD">
      <w:pPr>
        <w:spacing w:after="0"/>
        <w:jc w:val="both"/>
        <w:rPr>
          <w:lang w:val="ru-RU"/>
        </w:rPr>
      </w:pPr>
      <w:bookmarkStart w:id="224" w:name="z231"/>
      <w:bookmarkEnd w:id="223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не менее 1 (одной) должности дерматовенеролога на 30 коек;</w:t>
      </w:r>
    </w:p>
    <w:p w14:paraId="5F06FB6A" w14:textId="77777777" w:rsidR="00C2197F" w:rsidRPr="00571BAD" w:rsidRDefault="00571BAD">
      <w:pPr>
        <w:spacing w:after="0"/>
        <w:jc w:val="both"/>
        <w:rPr>
          <w:lang w:val="ru-RU"/>
        </w:rPr>
      </w:pPr>
      <w:bookmarkStart w:id="225" w:name="z232"/>
      <w:bookmarkEnd w:id="224"/>
      <w:r>
        <w:rPr>
          <w:color w:val="000000"/>
          <w:sz w:val="28"/>
        </w:rPr>
        <w:lastRenderedPageBreak/>
        <w:t>     </w:t>
      </w:r>
      <w:r w:rsidRPr="00571BAD">
        <w:rPr>
          <w:color w:val="000000"/>
          <w:sz w:val="28"/>
          <w:lang w:val="ru-RU"/>
        </w:rPr>
        <w:t xml:space="preserve"> на 1 (один) круглосуточный пост на 30 коек устанавливаются не менее 3 (трех) должностей медицинской сестры;</w:t>
      </w:r>
    </w:p>
    <w:p w14:paraId="29E7FDA2" w14:textId="77777777" w:rsidR="00C2197F" w:rsidRPr="00571BAD" w:rsidRDefault="00571BAD">
      <w:pPr>
        <w:spacing w:after="0"/>
        <w:jc w:val="both"/>
        <w:rPr>
          <w:lang w:val="ru-RU"/>
        </w:rPr>
      </w:pPr>
      <w:bookmarkStart w:id="226" w:name="z233"/>
      <w:bookmarkEnd w:id="225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не менее 1 (одной) должности младшего медицинского персонала для работы в столовой;</w:t>
      </w:r>
    </w:p>
    <w:p w14:paraId="43F9E773" w14:textId="77777777" w:rsidR="00C2197F" w:rsidRPr="00571BAD" w:rsidRDefault="00571BAD">
      <w:pPr>
        <w:spacing w:after="0"/>
        <w:jc w:val="both"/>
        <w:rPr>
          <w:lang w:val="ru-RU"/>
        </w:rPr>
      </w:pPr>
      <w:bookmarkStart w:id="227" w:name="z234"/>
      <w:bookmarkEnd w:id="226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не менее 2 должностей медицинской сестры премного покоя.</w:t>
      </w:r>
    </w:p>
    <w:p w14:paraId="6530F813" w14:textId="77777777" w:rsidR="00C2197F" w:rsidRPr="00571BAD" w:rsidRDefault="00571BAD">
      <w:pPr>
        <w:spacing w:after="0"/>
        <w:jc w:val="both"/>
        <w:rPr>
          <w:lang w:val="ru-RU"/>
        </w:rPr>
      </w:pPr>
      <w:bookmarkStart w:id="228" w:name="z235"/>
      <w:bookmarkEnd w:id="227"/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Должность медицинской сестры перевязочной устанавливается из расчета не менее 1 (одной) должности на 30 коек, процедурной медицинской сестры не менее 1 (одной) должности на 30 коек. </w:t>
      </w:r>
    </w:p>
    <w:p w14:paraId="22A9CDD1" w14:textId="77777777" w:rsidR="00C2197F" w:rsidRPr="00571BAD" w:rsidRDefault="00571BAD">
      <w:pPr>
        <w:spacing w:after="0"/>
        <w:jc w:val="both"/>
        <w:rPr>
          <w:lang w:val="ru-RU"/>
        </w:rPr>
      </w:pPr>
      <w:bookmarkStart w:id="229" w:name="z236"/>
      <w:bookmarkEnd w:id="228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В дневном стационаре кожно-венерологического центра устанавливается:</w:t>
      </w:r>
    </w:p>
    <w:p w14:paraId="67498764" w14:textId="77777777" w:rsidR="00C2197F" w:rsidRPr="00571BAD" w:rsidRDefault="00571BAD">
      <w:pPr>
        <w:spacing w:after="0"/>
        <w:jc w:val="both"/>
        <w:rPr>
          <w:lang w:val="ru-RU"/>
        </w:rPr>
      </w:pPr>
      <w:bookmarkStart w:id="230" w:name="z237"/>
      <w:bookmarkEnd w:id="229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не менее 1 (одной) должности врача-дерматовенеролога на 30 коек;</w:t>
      </w:r>
    </w:p>
    <w:p w14:paraId="0ADBF793" w14:textId="77777777" w:rsidR="00C2197F" w:rsidRPr="00571BAD" w:rsidRDefault="00571BAD">
      <w:pPr>
        <w:spacing w:after="0"/>
        <w:jc w:val="both"/>
        <w:rPr>
          <w:lang w:val="ru-RU"/>
        </w:rPr>
      </w:pPr>
      <w:bookmarkStart w:id="231" w:name="z238"/>
      <w:bookmarkEnd w:id="230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не менее 1 (одной) должности медицинских сестер процедурного, манипуляционного кабинетов.</w:t>
      </w:r>
    </w:p>
    <w:p w14:paraId="33B579A0" w14:textId="77777777" w:rsidR="00C2197F" w:rsidRPr="00571BAD" w:rsidRDefault="00571BAD">
      <w:pPr>
        <w:spacing w:after="0"/>
        <w:jc w:val="both"/>
        <w:rPr>
          <w:lang w:val="ru-RU"/>
        </w:rPr>
      </w:pPr>
      <w:bookmarkStart w:id="232" w:name="z239"/>
      <w:bookmarkEnd w:id="231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В диагностической лаборатории кожно-венерологического центра устанавливается:</w:t>
      </w:r>
    </w:p>
    <w:p w14:paraId="5407C3F1" w14:textId="77777777" w:rsidR="00C2197F" w:rsidRPr="00571BAD" w:rsidRDefault="00571BAD">
      <w:pPr>
        <w:spacing w:after="0"/>
        <w:jc w:val="both"/>
        <w:rPr>
          <w:lang w:val="ru-RU"/>
        </w:rPr>
      </w:pPr>
      <w:bookmarkStart w:id="233" w:name="z240"/>
      <w:bookmarkEnd w:id="232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не менее 1 (одной) должности заведующего;</w:t>
      </w:r>
    </w:p>
    <w:p w14:paraId="48F4E611" w14:textId="77777777" w:rsidR="00C2197F" w:rsidRPr="00571BAD" w:rsidRDefault="00571BAD">
      <w:pPr>
        <w:spacing w:after="0"/>
        <w:jc w:val="both"/>
        <w:rPr>
          <w:lang w:val="ru-RU"/>
        </w:rPr>
      </w:pPr>
      <w:bookmarkStart w:id="234" w:name="z241"/>
      <w:bookmarkEnd w:id="233"/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не менее 1 (одной) должности врача лаборанта; </w:t>
      </w:r>
    </w:p>
    <w:p w14:paraId="762AFB21" w14:textId="77777777" w:rsidR="00C2197F" w:rsidRPr="00571BAD" w:rsidRDefault="00571BAD">
      <w:pPr>
        <w:spacing w:after="0"/>
        <w:jc w:val="both"/>
        <w:rPr>
          <w:lang w:val="ru-RU"/>
        </w:rPr>
      </w:pPr>
      <w:bookmarkStart w:id="235" w:name="z242"/>
      <w:bookmarkEnd w:id="234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не менее 2 должностей средних медицинских работников по лабораторной диагностике.</w:t>
      </w:r>
    </w:p>
    <w:p w14:paraId="69F122D6" w14:textId="77777777" w:rsidR="00C2197F" w:rsidRPr="00571BAD" w:rsidRDefault="00571BAD">
      <w:pPr>
        <w:spacing w:after="0"/>
        <w:jc w:val="both"/>
        <w:rPr>
          <w:lang w:val="ru-RU"/>
        </w:rPr>
      </w:pPr>
      <w:bookmarkStart w:id="236" w:name="z243"/>
      <w:bookmarkEnd w:id="235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В косметологическом кабинете кожно-венерологического центра устанавливается:</w:t>
      </w:r>
    </w:p>
    <w:p w14:paraId="62D263B3" w14:textId="77777777" w:rsidR="00C2197F" w:rsidRPr="00571BAD" w:rsidRDefault="00571BAD">
      <w:pPr>
        <w:spacing w:after="0"/>
        <w:jc w:val="both"/>
        <w:rPr>
          <w:lang w:val="ru-RU"/>
        </w:rPr>
      </w:pPr>
      <w:bookmarkStart w:id="237" w:name="z244"/>
      <w:bookmarkEnd w:id="236"/>
      <w:r w:rsidRPr="00571BA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не менее 0,5 должности дерматовенеролога; </w:t>
      </w:r>
    </w:p>
    <w:p w14:paraId="3C47C2D0" w14:textId="77777777" w:rsidR="00C2197F" w:rsidRPr="00571BAD" w:rsidRDefault="00571BAD">
      <w:pPr>
        <w:spacing w:after="0"/>
        <w:jc w:val="both"/>
        <w:rPr>
          <w:lang w:val="ru-RU"/>
        </w:rPr>
      </w:pPr>
      <w:bookmarkStart w:id="238" w:name="z245"/>
      <w:bookmarkEnd w:id="237"/>
      <w:r>
        <w:rPr>
          <w:color w:val="000000"/>
          <w:sz w:val="28"/>
        </w:rPr>
        <w:t>     </w:t>
      </w:r>
      <w:r w:rsidRPr="00571BAD">
        <w:rPr>
          <w:color w:val="000000"/>
          <w:sz w:val="28"/>
          <w:lang w:val="ru-RU"/>
        </w:rPr>
        <w:t xml:space="preserve"> на 1 (одну) должность дерматовенеролога устанавливается 1 (одна) должность медицинской сестры.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C2197F" w:rsidRPr="002155B0" w14:paraId="45B042AE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8"/>
          <w:p w14:paraId="280977E9" w14:textId="77777777" w:rsidR="00C2197F" w:rsidRPr="00571BAD" w:rsidRDefault="00571BA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9F107" w14:textId="77777777" w:rsidR="00C2197F" w:rsidRPr="00571BAD" w:rsidRDefault="00571BAD">
            <w:pPr>
              <w:spacing w:after="0"/>
              <w:jc w:val="center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Приложение 2</w:t>
            </w:r>
            <w:r w:rsidRPr="00571BAD">
              <w:rPr>
                <w:lang w:val="ru-RU"/>
              </w:rPr>
              <w:br/>
            </w:r>
            <w:r w:rsidRPr="00571BAD">
              <w:rPr>
                <w:color w:val="000000"/>
                <w:sz w:val="20"/>
                <w:lang w:val="ru-RU"/>
              </w:rPr>
              <w:t>к стандарту организации оказания</w:t>
            </w:r>
            <w:r w:rsidRPr="00571BAD">
              <w:rPr>
                <w:lang w:val="ru-RU"/>
              </w:rPr>
              <w:br/>
            </w:r>
            <w:r w:rsidRPr="00571BAD">
              <w:rPr>
                <w:color w:val="000000"/>
                <w:sz w:val="20"/>
                <w:lang w:val="ru-RU"/>
              </w:rPr>
              <w:t>дерматовенерологической помощи</w:t>
            </w:r>
            <w:r w:rsidRPr="00571BAD">
              <w:rPr>
                <w:lang w:val="ru-RU"/>
              </w:rPr>
              <w:br/>
            </w:r>
            <w:r w:rsidRPr="00571BAD">
              <w:rPr>
                <w:color w:val="000000"/>
                <w:sz w:val="20"/>
                <w:lang w:val="ru-RU"/>
              </w:rPr>
              <w:t>в Республике Казахстан</w:t>
            </w:r>
          </w:p>
        </w:tc>
      </w:tr>
    </w:tbl>
    <w:p w14:paraId="15FADC57" w14:textId="77777777" w:rsidR="00C2197F" w:rsidRPr="00571BAD" w:rsidRDefault="00571BAD">
      <w:pPr>
        <w:spacing w:after="0"/>
        <w:rPr>
          <w:lang w:val="ru-RU"/>
        </w:rPr>
      </w:pPr>
      <w:bookmarkStart w:id="239" w:name="z247"/>
      <w:r w:rsidRPr="00571BAD">
        <w:rPr>
          <w:b/>
          <w:color w:val="000000"/>
          <w:lang w:val="ru-RU"/>
        </w:rPr>
        <w:t xml:space="preserve"> Оснащение медицинских организаций, оказывающих дерматовенерологическую помощь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C2197F" w14:paraId="7CAC19DB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9"/>
          <w:p w14:paraId="53E3A1E3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функционального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блока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668B7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Кол-во</w:t>
            </w:r>
            <w:proofErr w:type="spellEnd"/>
          </w:p>
        </w:tc>
      </w:tr>
      <w:tr w:rsidR="00C2197F" w14:paraId="5F08086B" w14:textId="77777777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8DD8B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Кабинет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дерматовенеролога</w:t>
            </w:r>
            <w:proofErr w:type="spellEnd"/>
          </w:p>
        </w:tc>
      </w:tr>
      <w:tr w:rsidR="00C2197F" w14:paraId="2CB01867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7D280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Криодеструктор медицинский универсальный, сосуд Дюара 3литра, 6 литров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36C57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5B1F75D7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4F63D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Лампа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бактерицидная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785A9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227A7C10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8A3F4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Лампа люминесцентная для диагностики грибковых заболеваний (лампа Вуда)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6A23B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348F0ACF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6485B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Облучатель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экранированный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бактерицидный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29D08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C2197F" w14:paraId="24DD22CE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E64F0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Светильник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однорефлекторный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передвижной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33ECD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6129118C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CF4A1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Камера для хранения стерильного инструмента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19C62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1A147DD6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31FAB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Дерматоскоп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2CDF8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2EBF26B4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C2CF2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Набор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врачебного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приема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50E36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C2197F" w14:paraId="7E796D96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C8F3E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Трихоскоп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04526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11BE333B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E08D5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Лампа-лупа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5983C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2D9985E1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0149B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Предметные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стекла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364AA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C2197F" w14:paraId="48130E6B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1E473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Пеленальный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столик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5F634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1F5040E3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CFD6F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Предметный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столик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двухярусный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347A4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C2197F" w14:paraId="17B2549B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603ED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Столик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инструментальный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передвижной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19589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51F8884C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647BC1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Кресло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гинекологическое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C57FE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3FF598D7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1A5AC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Кресло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урологическое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D9E0F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280F5D31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53F74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Диатермокоагулятор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02CB2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6E4E8B37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6E0F0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Лазер</w:t>
            </w:r>
            <w:proofErr w:type="spellEnd"/>
            <w:r>
              <w:rPr>
                <w:color w:val="000000"/>
                <w:sz w:val="20"/>
              </w:rPr>
              <w:t xml:space="preserve"> СО2, </w:t>
            </w:r>
            <w:proofErr w:type="spellStart"/>
            <w:r>
              <w:rPr>
                <w:color w:val="000000"/>
                <w:sz w:val="20"/>
              </w:rPr>
              <w:t>неодимовый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0439C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5D58D9DE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FAB20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Кольпоскоп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4C510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6F3B4FCD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AF86F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Уретроскоп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98B8D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10C82B4C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1526C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Сургитрон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радиоволновой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3E942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69A94B6E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1BD6D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Панчи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биопсии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набор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CEEFE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C2197F" w14:paraId="3F334C34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FADE7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Малый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хирургический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набор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F42D2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343519AD" w14:textId="77777777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F3F88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Кабинет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дерматокосметолога</w:t>
            </w:r>
            <w:proofErr w:type="spellEnd"/>
          </w:p>
        </w:tc>
      </w:tr>
      <w:tr w:rsidR="00C2197F" w14:paraId="7395EE76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6D072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Криодеструктор медицинский универсальный, Сосуд Дюара 3литра, 6 литров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79403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046522B9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A079F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Лампа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бактерицидная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34831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3E4C9376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1B90D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Лампа люминесцентная для диагностики грибковых заболеваний (лампа Вуда)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4E7C6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47B6391C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1EB83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Облучатель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экранированный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бактерицидный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4CBAC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1A9728D0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9C6C8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Светильник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однорефлекторный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передвижной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BB7CD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50DDF894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57846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Камера для хранения стерильного инструмента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3DE8F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1CB3CDD2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61D6E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Дерматоскоп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3F2BC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239DC76B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BBB9E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Набор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врачебного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приема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97D6E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1F9124ED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82145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Трихоскоп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14642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18148C08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24E7F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Лампа-лупа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A3307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48BA1172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CC561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Предметные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стекла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CF61B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C2197F" w14:paraId="2EC255FD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C1FA0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Столик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инструментальный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передвижной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61578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C2197F" w14:paraId="69E99BF8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9A9FE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Кресло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гинекологическое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B625F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0A9CC636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1618B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Диатермокоагулятор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7F347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73A43705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CA9CF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Лазер</w:t>
            </w:r>
            <w:proofErr w:type="spellEnd"/>
            <w:r>
              <w:rPr>
                <w:color w:val="000000"/>
                <w:sz w:val="20"/>
              </w:rPr>
              <w:t xml:space="preserve"> СО2, </w:t>
            </w:r>
            <w:proofErr w:type="spellStart"/>
            <w:r>
              <w:rPr>
                <w:color w:val="000000"/>
                <w:sz w:val="20"/>
              </w:rPr>
              <w:t>неодимовый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B39C6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6DC39F62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FAFB3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Сургитрон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радиоволновой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47405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643A5DB4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65BF4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Панчи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биопсии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набор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2621A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C2197F" w14:paraId="26D37DFE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9AF90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Малый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хирургический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набор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0F3BE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C2197F" w14:paraId="4AC6597D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53512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Косметологическое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кресло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1A511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C2197F" w14:paraId="152A655F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3E1DC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Кушетка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C7968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62A58CBB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FB825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Ультразвуковой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скрайбер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8139F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C2197F" w14:paraId="78228D50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4D733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Ультразвуковой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стерилизатор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07D45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47409ACF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440AE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Дарсонваль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портативный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22E8D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216C24B1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FCAE6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Биоптрон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хромотерапией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788EA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233E64F0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8702B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Весы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медицинские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4019B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3F86104B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3058F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Косметологический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комбайн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90589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4DFA036F" w14:textId="77777777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BD794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Кабинет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дерматохирурга</w:t>
            </w:r>
            <w:proofErr w:type="spellEnd"/>
          </w:p>
        </w:tc>
      </w:tr>
      <w:tr w:rsidR="00C2197F" w14:paraId="34D7AC47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29BC9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Термостат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F150E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022D1922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8F2BD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Вытяжной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шкаф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5196B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62D07D7B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9D930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Панчи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биопсии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набор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DC3E2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C2197F" w14:paraId="501A4F10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AC35A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Малый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хирургический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набор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D55492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C2197F" w14:paraId="0FA6E9CC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7F37A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Бестеневая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лампа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460EA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21E11D95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3E318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Хирургический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столик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BDB19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1724273B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8AC41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Облучатель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экранированный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бактерицидный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50C43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5FAC18FA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1C172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Светильник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однорефлекторный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передвижной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72967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486AB94E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71060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Камера для хранения стерильного инструмента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C1FC0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7E7E00D2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3B3C9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Косметологическое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кресло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506AD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392743E3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280A9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алмазной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дермобразии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E9D59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7C0D5A3C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42C50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Фракционный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лазер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облятивный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4D287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1AF1411A" w14:textId="77777777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B9DCB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proofErr w:type="spellStart"/>
            <w:r>
              <w:rPr>
                <w:color w:val="000000"/>
                <w:sz w:val="20"/>
              </w:rPr>
              <w:t>Кабинет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физиотерапевта</w:t>
            </w:r>
            <w:proofErr w:type="spellEnd"/>
            <w:r>
              <w:rPr>
                <w:color w:val="000000"/>
                <w:sz w:val="20"/>
              </w:rPr>
              <w:t> </w:t>
            </w:r>
          </w:p>
        </w:tc>
      </w:tr>
      <w:tr w:rsidR="00C2197F" w14:paraId="5E429008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B3972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Аппарат для гальванизации и электрофореза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78A54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2E947918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C62BD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Фотокабина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Вальдмана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4D2B7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1D00FE59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6538E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Локальный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аппараты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фототерапии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Вальдмана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02D26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3511105F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A5341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Биоптрон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хромотерапией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8C3EC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6935E156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DEBF8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Прессотерапия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272AB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76A5E84E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28A91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Электросон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AACDA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5E45E5DD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DF29E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Бальнеология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18205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2FCDBF28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02647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Ультразвуковые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скрайберы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94736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C2197F" w14:paraId="47979930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B2186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дарсонвализации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1C9CD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C2197F" w14:paraId="322E81AB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C9D82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Андрогенный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аппарат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33A40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08CACF33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13D7C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Ингалятор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кислородный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09903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C2197F" w14:paraId="2949428F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B9976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Лампа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Соллюкс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B3E14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3596D1E0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B31C0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Небулайзер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08FBB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C2197F" w14:paraId="1068471D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E4927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Пеленальный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столик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941A6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79FFCBED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CD3CB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Облучатель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экранированный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бактерицидный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стационарный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5C552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6BB4D9AC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F4DF0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Предметный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столик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двухярусный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DE05B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необходимости</w:t>
            </w:r>
            <w:proofErr w:type="spellEnd"/>
          </w:p>
        </w:tc>
      </w:tr>
      <w:tr w:rsidR="00C2197F" w14:paraId="44DF6D7F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F9ACA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Лаборатория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2023D" w14:textId="77777777" w:rsidR="00C2197F" w:rsidRDefault="00C2197F">
            <w:pPr>
              <w:spacing w:after="20"/>
              <w:ind w:left="20"/>
              <w:jc w:val="both"/>
            </w:pPr>
          </w:p>
          <w:p w14:paraId="090CA33F" w14:textId="77777777" w:rsidR="00C2197F" w:rsidRDefault="00C2197F">
            <w:pPr>
              <w:spacing w:after="20"/>
              <w:ind w:left="20"/>
              <w:jc w:val="both"/>
            </w:pPr>
          </w:p>
        </w:tc>
      </w:tr>
      <w:tr w:rsidR="00C2197F" w14:paraId="75B57D7C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87129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Анализатор для видовой идентификации микроорганизмов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A0B70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4CD00994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BE7EC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Система анаэробная для культивирования анаэробных микроорганизмов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D1589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01944B82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C4051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Автоматический анализатор микробиологический для видовой идентификации и определения чувствительности микроорганизмов к антимикробным препаратам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C3D31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0FD7E359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17160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Низкотемпературный холодильник (поддерживаемая температура -70-80°С)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73DB9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772ECF21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9963C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lastRenderedPageBreak/>
              <w:t>Аппарат для автоматического приготовления питательных сред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571E3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1326B7A1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D11A2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Микротом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роторный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санный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A5C61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1CE4D787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F4C6A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Термованна для расправления гистологических срезов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36FCD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1BE290DB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D1789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Нагревательные столики для сушки парафиновых срезов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C8CCD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642450A3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BE91D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Термостат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AE948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127ED544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6631E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Аппарат для заливки тканей в парафин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550F0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196CE8E8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84F85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Аппарат для автоматической окраски сред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F7589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003C4394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FC18F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Криостатный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микротом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1440B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1446442F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92643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 xml:space="preserve">Лазерный сканирующий конфокальный микроскоп для исследований </w:t>
            </w:r>
            <w:r>
              <w:rPr>
                <w:color w:val="000000"/>
                <w:sz w:val="20"/>
              </w:rPr>
              <w:t>in</w:t>
            </w:r>
            <w:r w:rsidRPr="00571BAD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vitro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D933C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54E3FBCA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27B51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Световой микроскоп, оснащенный цифровой камерой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1ADC3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3C422198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F4814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Ламинарный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шкаф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CFCFC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C2197F" w14:paraId="1D65CD73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F9A16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Автоклав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71DFB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35A3AEF6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76F25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Анализатор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бактериологический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FD6E4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66003B9C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BEDCE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Анализатор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биохимический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EDAE5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6B819252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BC742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Анализатор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гематологический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804EC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3476B903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743A8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Анализатор иммуноферментный с вошером и инкубатором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B6537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4E931CEB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46D40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Анализатор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мочи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FFCD4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0996E43E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93D48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Баня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водяная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0F229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4903DB2E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ECDBA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Весы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электронные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7430B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1CC3C98B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C59EA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Встряхиватель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пробирок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вортекс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2368E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502F3FE2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798F6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Дистиллятор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3E971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4ED8248E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2A4E8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Инкубатор</w:t>
            </w:r>
            <w:proofErr w:type="spellEnd"/>
            <w:r>
              <w:rPr>
                <w:color w:val="000000"/>
                <w:sz w:val="20"/>
              </w:rPr>
              <w:t xml:space="preserve"> СО2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D3006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1D6D24AD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F3546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Комплект дозаторов с переменным объемом со сменными наконечниками с 1 канальной и 8-канальной пипеткой переменного объема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BA887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необходимости</w:t>
            </w:r>
            <w:proofErr w:type="spellEnd"/>
          </w:p>
        </w:tc>
      </w:tr>
      <w:tr w:rsidR="00C2197F" w14:paraId="6525F12D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4CE52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Микроскоп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бинокулярный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0C18F3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C2197F" w14:paraId="5016DAA8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22F73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Прибор для фиксации и окраски мазков крови на предметном стекле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34265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1E6DC0D4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F4131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Стерилизатор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суховоздушный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4A655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40E06238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B5676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Счетчик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лейкоформулы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электронный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0D7B7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1CC0F4B6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4D6E8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Термостат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576F2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00AE7B50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8B8F1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Фотометр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BD2AF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096BBED3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D69BB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Холодильник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медицинский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DF138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47923A10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45117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Холодильник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морозильной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камерой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787D1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5B7B3659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A492F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Центрифуга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лабораторная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673F5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40FEA82F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0E4F4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Анализатор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полимеразно-цепной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реакции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C1857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1A810131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6E02E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ПЦР - бокс (стерильный шкаф с ламинарным потоком воздуха)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2F4AA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0164B38C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769B3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Центрифуга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вортекс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EDB02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2474A576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8B0D8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Термоблок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4FDAC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66FF0532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C6660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Термостат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твердотельный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сухоблочный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047CA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5C701FB5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72FD2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Центрифуга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высокоскоростная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27144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09D16F6C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D5312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Облучатель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бактерицидный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стационарный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двухламповый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8BE17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необходимости</w:t>
            </w:r>
            <w:proofErr w:type="spellEnd"/>
          </w:p>
        </w:tc>
      </w:tr>
      <w:tr w:rsidR="00C2197F" w:rsidRPr="002155B0" w14:paraId="6170517D" w14:textId="77777777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C2766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Палата общего пребывания (дневной стационар)</w:t>
            </w:r>
          </w:p>
        </w:tc>
      </w:tr>
      <w:tr w:rsidR="00C2197F" w14:paraId="0847B2CF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315A8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Облучатель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бактерицидный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стационарный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двухламповый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2A16E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количеству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палат</w:t>
            </w:r>
            <w:proofErr w:type="spellEnd"/>
          </w:p>
        </w:tc>
      </w:tr>
      <w:tr w:rsidR="00C2197F" w14:paraId="76F1BB05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36B5E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Набор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палатный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AC985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койку</w:t>
            </w:r>
            <w:proofErr w:type="spellEnd"/>
          </w:p>
        </w:tc>
      </w:tr>
      <w:tr w:rsidR="00C2197F" w14:paraId="586D0FBD" w14:textId="77777777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0A880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Отделение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дерматовенерологии</w:t>
            </w:r>
            <w:proofErr w:type="spellEnd"/>
          </w:p>
        </w:tc>
      </w:tr>
      <w:tr w:rsidR="00C2197F" w14:paraId="5C4DCBA4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1AC4F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Приемная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C4D0F" w14:textId="77777777" w:rsidR="00C2197F" w:rsidRDefault="00C2197F">
            <w:pPr>
              <w:spacing w:after="20"/>
              <w:ind w:left="20"/>
              <w:jc w:val="both"/>
            </w:pPr>
          </w:p>
          <w:p w14:paraId="366503C1" w14:textId="77777777" w:rsidR="00C2197F" w:rsidRDefault="00C2197F">
            <w:pPr>
              <w:spacing w:after="20"/>
              <w:ind w:left="20"/>
              <w:jc w:val="both"/>
            </w:pPr>
          </w:p>
        </w:tc>
      </w:tr>
      <w:tr w:rsidR="00C2197F" w14:paraId="0B90CD88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A4C30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Лампа инфракрасных лучей на штативе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99FB5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1DFE7866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987AA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Облучатель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экранированный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бактерицидный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настенный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65382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297A9600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D902F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Электрокардиограф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портативный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13E95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50572E56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9367F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Тонометр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автоматический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C7E54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3A73DDAF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98092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Фонендоскоп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62707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301BF69B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C4783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Дерматоскоп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02444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1144703E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07119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Термометр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FAF49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C2197F" w14:paraId="1765E17F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2C382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Предметные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стекла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3028E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60940D27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88BCB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Лампа люминесцентная для диагностики грибковых заболеваний (лампа Вуда)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7CF9A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:rsidRPr="002155B0" w14:paraId="0D3D5057" w14:textId="77777777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97294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Палата общего пребывания (круглосуточный стационар)</w:t>
            </w:r>
          </w:p>
        </w:tc>
      </w:tr>
      <w:tr w:rsidR="00C2197F" w14:paraId="47877199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FD268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Облучатель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бактерицидный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стационарный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двухламповый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7871F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количеству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палат</w:t>
            </w:r>
            <w:proofErr w:type="spellEnd"/>
          </w:p>
        </w:tc>
      </w:tr>
      <w:tr w:rsidR="00C2197F" w14:paraId="3FA9EB0B" w14:textId="77777777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DE368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Мазевая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перевязочная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C2197F" w14:paraId="1C4E70AC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ACBCD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Набор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инструментов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хирургический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96A43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C2197F" w14:paraId="512F06E3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53248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Пеленальный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столик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6A5AF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2FBF785D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803EA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Светильник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стационарный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AEC7E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6DBF5BB1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9526A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Облучатель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бактерицидный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стационарный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B830D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7618A7FD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D8A90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Гинекологическое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кресло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99A7E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6959A854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19B68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Кушетка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3C06C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C2197F" w14:paraId="0769185E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B8817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Лотки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почкообразные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0B192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10</w:t>
            </w:r>
          </w:p>
        </w:tc>
      </w:tr>
      <w:tr w:rsidR="00C2197F" w14:paraId="57B0817E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87808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Чашки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Петри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1B95A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C2197F" w14:paraId="2D9C021B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4A9C6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Предметный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столик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двухярусный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1D318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C2197F" w14:paraId="6CDCB95F" w14:textId="77777777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99D19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Процедурная</w:t>
            </w:r>
            <w:proofErr w:type="spellEnd"/>
          </w:p>
        </w:tc>
      </w:tr>
      <w:tr w:rsidR="00C2197F" w14:paraId="62D1B48B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063ED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Пеленальный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столик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66305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201733CA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830E8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Светильник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передвижной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90A27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7BBAB872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A9A02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Холодильник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медицинский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31F76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428DF9E5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2F1AA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Облучатель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бактерицидный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стационарный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DD12A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0E68EC99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8A486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Предметный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столик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двухярусный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C9CD1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C2197F" w14:paraId="2235AACD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967EC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Набор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врачебного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приема</w:t>
            </w:r>
            <w:proofErr w:type="spellEnd"/>
            <w:r>
              <w:rPr>
                <w:color w:val="000000"/>
                <w:sz w:val="20"/>
              </w:rPr>
              <w:t xml:space="preserve">*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4A75F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34BC0554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6324A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Центрифуга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44D73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1</w:t>
            </w:r>
          </w:p>
        </w:tc>
      </w:tr>
      <w:tr w:rsidR="00C2197F" w14:paraId="280D627D" w14:textId="77777777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5251C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Стерилизационная</w:t>
            </w:r>
            <w:proofErr w:type="spellEnd"/>
            <w:r>
              <w:rPr>
                <w:color w:val="000000"/>
                <w:sz w:val="20"/>
              </w:rPr>
              <w:t> </w:t>
            </w:r>
          </w:p>
        </w:tc>
      </w:tr>
      <w:tr w:rsidR="00C2197F" w14:paraId="460D1CE1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81B8C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Автоклав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57DF0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2E93F6DD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9C287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Коробка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стерилизационная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85FE6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C2197F" w14:paraId="49B418D6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24A95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Стерилизатор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суховоздушный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42F37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13B0F10A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9AB00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Тележка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многофункциональная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1EFFF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74DBB1AE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BD997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Шкаф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химических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реактивов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717DF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2B4384E1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C612A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Облучатель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бактерицидный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стационарный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852F6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14:paraId="584D7996" w14:textId="77777777" w:rsidR="00C2197F" w:rsidRDefault="00571BAD">
      <w:pPr>
        <w:spacing w:after="0"/>
        <w:jc w:val="both"/>
      </w:pPr>
      <w:bookmarkStart w:id="240" w:name="z248"/>
      <w:r>
        <w:rPr>
          <w:color w:val="000000"/>
          <w:sz w:val="28"/>
        </w:rPr>
        <w:t>      *</w:t>
      </w:r>
      <w:proofErr w:type="spellStart"/>
      <w:r>
        <w:rPr>
          <w:color w:val="000000"/>
          <w:sz w:val="28"/>
        </w:rPr>
        <w:t>Набор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врачебного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приема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1630"/>
        <w:gridCol w:w="4600"/>
        <w:gridCol w:w="35"/>
      </w:tblGrid>
      <w:tr w:rsidR="00C2197F" w14:paraId="1956570D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0"/>
          <w:p w14:paraId="2F3E6522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Лента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измерительная</w:t>
            </w:r>
            <w:proofErr w:type="spellEnd"/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A8393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30D93AFD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64D7D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Лоток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почкообразный</w:t>
            </w:r>
            <w:proofErr w:type="spellEnd"/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77DFE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4A44A1E0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8BADA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Секундомер</w:t>
            </w:r>
            <w:proofErr w:type="spellEnd"/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506DB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01FD7CA5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2EF8F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Стакан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дезинфекционного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раствора</w:t>
            </w:r>
            <w:proofErr w:type="spellEnd"/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D21FA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238C21E6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36D20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Термометр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медицинский</w:t>
            </w:r>
            <w:proofErr w:type="spellEnd"/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E64C1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C2197F" w14:paraId="2DE592DC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D299A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Тонометр</w:t>
            </w:r>
            <w:proofErr w:type="spellEnd"/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1E9DC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3880353A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FD82A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Фонендоскоп</w:t>
            </w:r>
            <w:proofErr w:type="spellEnd"/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49FB8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2197F" w14:paraId="0B3B1107" w14:textId="7777777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6D4AD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Шпатель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медицинский</w:t>
            </w:r>
            <w:proofErr w:type="spellEnd"/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9CC30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C2197F" w:rsidRPr="002155B0" w14:paraId="25006BC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8E6DF" w14:textId="77777777" w:rsidR="00C2197F" w:rsidRDefault="00571BA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DF519" w14:textId="77777777" w:rsidR="00C2197F" w:rsidRPr="00571BAD" w:rsidRDefault="00571BAD">
            <w:pPr>
              <w:spacing w:after="0"/>
              <w:jc w:val="center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Приложение 3</w:t>
            </w:r>
            <w:r w:rsidRPr="00571BAD">
              <w:rPr>
                <w:lang w:val="ru-RU"/>
              </w:rPr>
              <w:br/>
            </w:r>
            <w:r w:rsidRPr="00571BAD">
              <w:rPr>
                <w:color w:val="000000"/>
                <w:sz w:val="20"/>
                <w:lang w:val="ru-RU"/>
              </w:rPr>
              <w:t>к стандарту организации оказания</w:t>
            </w:r>
            <w:r w:rsidRPr="00571BAD">
              <w:rPr>
                <w:lang w:val="ru-RU"/>
              </w:rPr>
              <w:br/>
            </w:r>
            <w:r w:rsidRPr="00571BAD">
              <w:rPr>
                <w:color w:val="000000"/>
                <w:sz w:val="20"/>
                <w:lang w:val="ru-RU"/>
              </w:rPr>
              <w:t>дерматовенерологической помощи</w:t>
            </w:r>
            <w:r w:rsidRPr="00571BAD">
              <w:rPr>
                <w:lang w:val="ru-RU"/>
              </w:rPr>
              <w:br/>
            </w:r>
            <w:r w:rsidRPr="00571BAD">
              <w:rPr>
                <w:color w:val="000000"/>
                <w:sz w:val="20"/>
                <w:lang w:val="ru-RU"/>
              </w:rPr>
              <w:t>в Республике Казахстан</w:t>
            </w:r>
          </w:p>
        </w:tc>
      </w:tr>
    </w:tbl>
    <w:p w14:paraId="1C331413" w14:textId="77777777" w:rsidR="00C2197F" w:rsidRPr="00571BAD" w:rsidRDefault="00571BAD">
      <w:pPr>
        <w:spacing w:after="0"/>
        <w:rPr>
          <w:lang w:val="ru-RU"/>
        </w:rPr>
      </w:pPr>
      <w:bookmarkStart w:id="241" w:name="z250"/>
      <w:r w:rsidRPr="00571BAD">
        <w:rPr>
          <w:b/>
          <w:color w:val="000000"/>
          <w:lang w:val="ru-RU"/>
        </w:rPr>
        <w:t xml:space="preserve"> Перечень контингентов, подлежащих обследованию на сифилис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161"/>
        <w:gridCol w:w="1759"/>
        <w:gridCol w:w="2460"/>
        <w:gridCol w:w="2460"/>
        <w:gridCol w:w="2460"/>
      </w:tblGrid>
      <w:tr w:rsidR="00C2197F" w14:paraId="644AC61F" w14:textId="77777777" w:rsidTr="002155B0">
        <w:trPr>
          <w:trHeight w:val="30"/>
          <w:tblCellSpacing w:w="0" w:type="auto"/>
        </w:trPr>
        <w:tc>
          <w:tcPr>
            <w:tcW w:w="31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1"/>
          <w:p w14:paraId="6E95D685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Контингент</w:t>
            </w:r>
            <w:proofErr w:type="spellEnd"/>
          </w:p>
        </w:tc>
        <w:tc>
          <w:tcPr>
            <w:tcW w:w="17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3A04F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% </w:t>
            </w:r>
            <w:proofErr w:type="spellStart"/>
            <w:r>
              <w:rPr>
                <w:color w:val="000000"/>
                <w:sz w:val="20"/>
              </w:rPr>
              <w:t>подлежащих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обследованию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сифилис</w:t>
            </w:r>
            <w:proofErr w:type="spellEnd"/>
          </w:p>
        </w:tc>
        <w:tc>
          <w:tcPr>
            <w:tcW w:w="738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9B111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Обследование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сифилис</w:t>
            </w:r>
            <w:proofErr w:type="spellEnd"/>
          </w:p>
        </w:tc>
      </w:tr>
      <w:tr w:rsidR="00C2197F" w14:paraId="041DB0EA" w14:textId="77777777" w:rsidTr="002155B0">
        <w:trPr>
          <w:trHeight w:val="30"/>
          <w:tblCellSpacing w:w="0" w:type="auto"/>
        </w:trPr>
        <w:tc>
          <w:tcPr>
            <w:tcW w:w="316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39F714C" w14:textId="77777777" w:rsidR="00C2197F" w:rsidRDefault="00C2197F"/>
        </w:tc>
        <w:tc>
          <w:tcPr>
            <w:tcW w:w="175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6CA48E0" w14:textId="77777777" w:rsidR="00C2197F" w:rsidRDefault="00C2197F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A922B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ИФА*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РПГА**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63876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РПГА**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0F396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РМП***</w:t>
            </w:r>
          </w:p>
        </w:tc>
      </w:tr>
      <w:tr w:rsidR="00C2197F" w14:paraId="06B9B3CE" w14:textId="77777777" w:rsidTr="002155B0">
        <w:trPr>
          <w:trHeight w:val="30"/>
          <w:tblCellSpacing w:w="0" w:type="auto"/>
        </w:trPr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8B862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571BAD">
              <w:rPr>
                <w:color w:val="000000"/>
                <w:sz w:val="20"/>
                <w:lang w:val="ru-RU"/>
              </w:rPr>
              <w:t>Лица с 12 лет</w:t>
            </w:r>
            <w:proofErr w:type="gramEnd"/>
            <w:r w:rsidRPr="00571BAD">
              <w:rPr>
                <w:color w:val="000000"/>
                <w:sz w:val="20"/>
                <w:lang w:val="ru-RU"/>
              </w:rPr>
              <w:t xml:space="preserve"> обратившиеся за медицинской помощью в специализированные МО дерматовенерологического профиля</w:t>
            </w:r>
          </w:p>
        </w:tc>
        <w:tc>
          <w:tcPr>
            <w:tcW w:w="1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643FF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B508D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E038F" w14:textId="77777777" w:rsidR="00C2197F" w:rsidRDefault="00C2197F">
            <w:pPr>
              <w:spacing w:after="20"/>
              <w:ind w:left="20"/>
              <w:jc w:val="both"/>
            </w:pPr>
          </w:p>
          <w:p w14:paraId="10BB6772" w14:textId="77777777" w:rsidR="00C2197F" w:rsidRDefault="00C2197F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C3E3C" w14:textId="77777777" w:rsidR="00C2197F" w:rsidRDefault="00C2197F">
            <w:pPr>
              <w:spacing w:after="20"/>
              <w:ind w:left="20"/>
              <w:jc w:val="both"/>
            </w:pPr>
          </w:p>
          <w:p w14:paraId="396C31A7" w14:textId="77777777" w:rsidR="00C2197F" w:rsidRDefault="00C2197F">
            <w:pPr>
              <w:spacing w:after="20"/>
              <w:ind w:left="20"/>
              <w:jc w:val="both"/>
            </w:pPr>
          </w:p>
        </w:tc>
      </w:tr>
      <w:tr w:rsidR="00C2197F" w14:paraId="3E42536F" w14:textId="77777777" w:rsidTr="002155B0">
        <w:trPr>
          <w:trHeight w:val="30"/>
          <w:tblCellSpacing w:w="0" w:type="auto"/>
        </w:trPr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3A680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Лица, являющиеся источниками ИППП и контактные лица</w:t>
            </w:r>
          </w:p>
        </w:tc>
        <w:tc>
          <w:tcPr>
            <w:tcW w:w="1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74CF9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0C972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CDDDA" w14:textId="77777777" w:rsidR="00C2197F" w:rsidRDefault="00C2197F">
            <w:pPr>
              <w:spacing w:after="20"/>
              <w:ind w:left="20"/>
              <w:jc w:val="both"/>
            </w:pPr>
          </w:p>
          <w:p w14:paraId="1AB7B9F5" w14:textId="77777777" w:rsidR="00C2197F" w:rsidRDefault="00C2197F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5A39B" w14:textId="77777777" w:rsidR="00C2197F" w:rsidRDefault="00C2197F">
            <w:pPr>
              <w:spacing w:after="20"/>
              <w:ind w:left="20"/>
              <w:jc w:val="both"/>
            </w:pPr>
          </w:p>
          <w:p w14:paraId="77421C3D" w14:textId="77777777" w:rsidR="00C2197F" w:rsidRDefault="00C2197F">
            <w:pPr>
              <w:spacing w:after="20"/>
              <w:ind w:left="20"/>
              <w:jc w:val="both"/>
            </w:pPr>
          </w:p>
        </w:tc>
      </w:tr>
      <w:tr w:rsidR="00C2197F" w14:paraId="21298994" w14:textId="77777777" w:rsidTr="002155B0">
        <w:trPr>
          <w:trHeight w:val="30"/>
          <w:tblCellSpacing w:w="0" w:type="auto"/>
        </w:trPr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7AC28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Лица, доставляемые в центры временной изоляции, адаптации, реабилитации несовершеннолетних и другие приемники-распределители</w:t>
            </w:r>
          </w:p>
        </w:tc>
        <w:tc>
          <w:tcPr>
            <w:tcW w:w="1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4446A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14DBA" w14:textId="77777777" w:rsidR="00C2197F" w:rsidRDefault="00C2197F">
            <w:pPr>
              <w:spacing w:after="20"/>
              <w:ind w:left="20"/>
              <w:jc w:val="both"/>
            </w:pPr>
          </w:p>
          <w:p w14:paraId="24AFD3C1" w14:textId="77777777" w:rsidR="00C2197F" w:rsidRDefault="00C2197F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B5E45" w14:textId="77777777" w:rsidR="00C2197F" w:rsidRDefault="00C2197F">
            <w:pPr>
              <w:spacing w:after="20"/>
              <w:ind w:left="20"/>
              <w:jc w:val="both"/>
            </w:pPr>
          </w:p>
          <w:p w14:paraId="343C37A9" w14:textId="77777777" w:rsidR="00C2197F" w:rsidRDefault="00C2197F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029E3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14:paraId="23C394A0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</w:t>
            </w:r>
          </w:p>
        </w:tc>
      </w:tr>
      <w:tr w:rsidR="00C2197F" w14:paraId="599E6594" w14:textId="77777777" w:rsidTr="002155B0">
        <w:trPr>
          <w:trHeight w:val="30"/>
          <w:tblCellSpacing w:w="0" w:type="auto"/>
        </w:trPr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FC93B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Беременные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женщины</w:t>
            </w:r>
            <w:proofErr w:type="spellEnd"/>
          </w:p>
        </w:tc>
        <w:tc>
          <w:tcPr>
            <w:tcW w:w="1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7CDCE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F047E" w14:textId="77777777" w:rsidR="00C2197F" w:rsidRDefault="00C2197F">
            <w:pPr>
              <w:spacing w:after="20"/>
              <w:ind w:left="20"/>
              <w:jc w:val="both"/>
            </w:pPr>
          </w:p>
          <w:p w14:paraId="192C3981" w14:textId="77777777" w:rsidR="00C2197F" w:rsidRDefault="00C2197F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6DAA3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E71B6" w14:textId="77777777" w:rsidR="00C2197F" w:rsidRDefault="00C2197F">
            <w:pPr>
              <w:spacing w:after="20"/>
              <w:ind w:left="20"/>
              <w:jc w:val="both"/>
            </w:pPr>
          </w:p>
          <w:p w14:paraId="26FD2C6F" w14:textId="77777777" w:rsidR="00C2197F" w:rsidRDefault="00C2197F">
            <w:pPr>
              <w:spacing w:after="20"/>
              <w:ind w:left="20"/>
              <w:jc w:val="both"/>
            </w:pPr>
          </w:p>
        </w:tc>
      </w:tr>
      <w:tr w:rsidR="00C2197F" w14:paraId="6E37DB48" w14:textId="77777777" w:rsidTr="002155B0">
        <w:trPr>
          <w:trHeight w:val="30"/>
          <w:tblCellSpacing w:w="0" w:type="auto"/>
        </w:trPr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BD501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Лица в возрасте с 12 лет при каждом первичном обращении за медицинской помощью в медицинские организации на амбулаторно-поликлиническом уровне;</w:t>
            </w:r>
          </w:p>
        </w:tc>
        <w:tc>
          <w:tcPr>
            <w:tcW w:w="1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752F7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6B223" w14:textId="77777777" w:rsidR="00C2197F" w:rsidRDefault="00C2197F">
            <w:pPr>
              <w:spacing w:after="20"/>
              <w:ind w:left="20"/>
              <w:jc w:val="both"/>
            </w:pPr>
          </w:p>
          <w:p w14:paraId="2B7CAB7A" w14:textId="77777777" w:rsidR="00C2197F" w:rsidRDefault="00C2197F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B3B17" w14:textId="77777777" w:rsidR="00C2197F" w:rsidRDefault="00C2197F">
            <w:pPr>
              <w:spacing w:after="20"/>
              <w:ind w:left="20"/>
              <w:jc w:val="both"/>
            </w:pPr>
          </w:p>
          <w:p w14:paraId="57A6BE0A" w14:textId="77777777" w:rsidR="00C2197F" w:rsidRDefault="00C2197F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579EC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14:paraId="42B328FA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</w:t>
            </w:r>
          </w:p>
        </w:tc>
      </w:tr>
      <w:tr w:rsidR="00C2197F" w14:paraId="4D95F17E" w14:textId="77777777" w:rsidTr="002155B0">
        <w:trPr>
          <w:trHeight w:val="30"/>
          <w:tblCellSpacing w:w="0" w:type="auto"/>
        </w:trPr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4388A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lastRenderedPageBreak/>
              <w:t>Лица, состоящие на диспансерном учете с хроническими дерматозами, не реже 1 раза в год;</w:t>
            </w:r>
          </w:p>
        </w:tc>
        <w:tc>
          <w:tcPr>
            <w:tcW w:w="1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9E8D1" w14:textId="77777777" w:rsidR="00C2197F" w:rsidRPr="00571BAD" w:rsidRDefault="00C2197F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114555F2" w14:textId="77777777" w:rsidR="00C2197F" w:rsidRPr="00571BAD" w:rsidRDefault="00C219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EEB59" w14:textId="77777777" w:rsidR="00C2197F" w:rsidRPr="00571BAD" w:rsidRDefault="00C2197F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6D978547" w14:textId="77777777" w:rsidR="00C2197F" w:rsidRPr="00571BAD" w:rsidRDefault="00C219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0EDBA" w14:textId="77777777" w:rsidR="00C2197F" w:rsidRPr="00571BAD" w:rsidRDefault="00C2197F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180CD901" w14:textId="77777777" w:rsidR="00C2197F" w:rsidRPr="00571BAD" w:rsidRDefault="00C219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DCC70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14:paraId="20C8ACB2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</w:t>
            </w:r>
          </w:p>
        </w:tc>
      </w:tr>
      <w:tr w:rsidR="00C2197F" w14:paraId="049AD85B" w14:textId="77777777" w:rsidTr="002155B0">
        <w:trPr>
          <w:trHeight w:val="30"/>
          <w:tblCellSpacing w:w="0" w:type="auto"/>
        </w:trPr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E5DE5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Больные, госпитализированные в стационары независимо от профиля при каждой госпитализации;</w:t>
            </w:r>
          </w:p>
        </w:tc>
        <w:tc>
          <w:tcPr>
            <w:tcW w:w="1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4DBFB" w14:textId="77777777" w:rsidR="00C2197F" w:rsidRPr="00571BAD" w:rsidRDefault="00C2197F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3BB7F218" w14:textId="77777777" w:rsidR="00C2197F" w:rsidRPr="00571BAD" w:rsidRDefault="00C219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F4841" w14:textId="77777777" w:rsidR="00C2197F" w:rsidRPr="00571BAD" w:rsidRDefault="00C2197F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1D13AEAC" w14:textId="77777777" w:rsidR="00C2197F" w:rsidRPr="00571BAD" w:rsidRDefault="00C219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0B3C9" w14:textId="77777777" w:rsidR="00C2197F" w:rsidRPr="00571BAD" w:rsidRDefault="00C2197F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5C9DDB71" w14:textId="77777777" w:rsidR="00C2197F" w:rsidRPr="00571BAD" w:rsidRDefault="00C219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86B73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  <w:p w14:paraId="0B3ED5C0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</w:t>
            </w:r>
          </w:p>
        </w:tc>
      </w:tr>
      <w:tr w:rsidR="00C2197F" w14:paraId="1D3A9E05" w14:textId="77777777" w:rsidTr="002155B0">
        <w:trPr>
          <w:trHeight w:val="30"/>
          <w:tblCellSpacing w:w="0" w:type="auto"/>
        </w:trPr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AD7FA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Лица, содержащиеся в приемниках-распределителях, изоляторах временного содержания, следственных изоляторах, исправительных учреждениях, при каждом новом поступлении.</w:t>
            </w:r>
          </w:p>
        </w:tc>
        <w:tc>
          <w:tcPr>
            <w:tcW w:w="1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C5F25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AF9AA" w14:textId="77777777" w:rsidR="00C2197F" w:rsidRDefault="00C2197F">
            <w:pPr>
              <w:spacing w:after="20"/>
              <w:ind w:left="20"/>
              <w:jc w:val="both"/>
            </w:pPr>
          </w:p>
          <w:p w14:paraId="5F18C5E6" w14:textId="77777777" w:rsidR="00C2197F" w:rsidRDefault="00C2197F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CEBE9" w14:textId="77777777" w:rsidR="00C2197F" w:rsidRDefault="00C2197F">
            <w:pPr>
              <w:spacing w:after="20"/>
              <w:ind w:left="20"/>
              <w:jc w:val="both"/>
            </w:pPr>
          </w:p>
          <w:p w14:paraId="71A31DF0" w14:textId="77777777" w:rsidR="00C2197F" w:rsidRDefault="00C2197F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0674B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14:paraId="05475954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</w:t>
            </w:r>
          </w:p>
        </w:tc>
      </w:tr>
      <w:tr w:rsidR="00C2197F" w14:paraId="21F36376" w14:textId="77777777" w:rsidTr="002155B0">
        <w:trPr>
          <w:trHeight w:val="30"/>
          <w:tblCellSpacing w:w="0" w:type="auto"/>
        </w:trPr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CE9A0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Лица, содержащиеся в учреждениях пенитенциарной системы Министерства юстиции Республики Казахстан</w:t>
            </w:r>
          </w:p>
        </w:tc>
        <w:tc>
          <w:tcPr>
            <w:tcW w:w="1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B87BA" w14:textId="77777777" w:rsidR="00C2197F" w:rsidRPr="00571BAD" w:rsidRDefault="00C2197F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7D02B3EC" w14:textId="77777777" w:rsidR="00C2197F" w:rsidRPr="00571BAD" w:rsidRDefault="00C219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D5E44" w14:textId="77777777" w:rsidR="00C2197F" w:rsidRPr="00571BAD" w:rsidRDefault="00C2197F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5AD64885" w14:textId="77777777" w:rsidR="00C2197F" w:rsidRPr="00571BAD" w:rsidRDefault="00C2197F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8ECDB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385E6" w14:textId="77777777" w:rsidR="00C2197F" w:rsidRDefault="00C2197F">
            <w:pPr>
              <w:spacing w:after="20"/>
              <w:ind w:left="20"/>
              <w:jc w:val="both"/>
            </w:pPr>
          </w:p>
          <w:p w14:paraId="06847118" w14:textId="77777777" w:rsidR="00C2197F" w:rsidRDefault="00C2197F">
            <w:pPr>
              <w:spacing w:after="20"/>
              <w:ind w:left="20"/>
              <w:jc w:val="both"/>
            </w:pPr>
          </w:p>
        </w:tc>
      </w:tr>
      <w:tr w:rsidR="00C2197F" w14:paraId="4C2CFF39" w14:textId="77777777" w:rsidTr="002155B0">
        <w:trPr>
          <w:trHeight w:val="30"/>
          <w:tblCellSpacing w:w="0" w:type="auto"/>
        </w:trPr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B731F" w14:textId="77777777" w:rsidR="00C2197F" w:rsidRPr="002155B0" w:rsidRDefault="00571BAD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  <w:r w:rsidRPr="002155B0">
              <w:rPr>
                <w:color w:val="000000"/>
                <w:sz w:val="20"/>
                <w:highlight w:val="yellow"/>
                <w:lang w:val="ru-RU"/>
              </w:rPr>
              <w:t>Женщины при каждом первичном обращении в кабинеты дерматовенеролога и акушера-гинеколога, и при госпитализации в акушерско-гинекологические и дерматовенерологические отделения</w:t>
            </w:r>
          </w:p>
        </w:tc>
        <w:tc>
          <w:tcPr>
            <w:tcW w:w="1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C2A27" w14:textId="77777777" w:rsidR="00C2197F" w:rsidRPr="002155B0" w:rsidRDefault="00571BAD">
            <w:pPr>
              <w:spacing w:after="20"/>
              <w:ind w:left="20"/>
              <w:jc w:val="both"/>
              <w:rPr>
                <w:highlight w:val="yellow"/>
              </w:rPr>
            </w:pPr>
            <w:r w:rsidRPr="002155B0">
              <w:rPr>
                <w:color w:val="000000"/>
                <w:sz w:val="20"/>
                <w:highlight w:val="yellow"/>
              </w:rPr>
              <w:t>100 %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9F55B" w14:textId="77777777" w:rsidR="00C2197F" w:rsidRPr="002155B0" w:rsidRDefault="00C2197F">
            <w:pPr>
              <w:spacing w:after="20"/>
              <w:ind w:left="20"/>
              <w:jc w:val="both"/>
              <w:rPr>
                <w:highlight w:val="yellow"/>
              </w:rPr>
            </w:pPr>
          </w:p>
          <w:p w14:paraId="3C368012" w14:textId="77777777" w:rsidR="00C2197F" w:rsidRPr="002155B0" w:rsidRDefault="00C2197F">
            <w:pPr>
              <w:spacing w:after="20"/>
              <w:ind w:left="20"/>
              <w:jc w:val="both"/>
              <w:rPr>
                <w:highlight w:val="yellow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C0E7B" w14:textId="77777777" w:rsidR="00C2197F" w:rsidRPr="002155B0" w:rsidRDefault="00C2197F">
            <w:pPr>
              <w:spacing w:after="20"/>
              <w:ind w:left="20"/>
              <w:jc w:val="both"/>
              <w:rPr>
                <w:highlight w:val="yellow"/>
              </w:rPr>
            </w:pPr>
          </w:p>
          <w:p w14:paraId="4224334A" w14:textId="77777777" w:rsidR="00C2197F" w:rsidRPr="002155B0" w:rsidRDefault="00C2197F">
            <w:pPr>
              <w:spacing w:after="20"/>
              <w:ind w:left="20"/>
              <w:jc w:val="both"/>
              <w:rPr>
                <w:highlight w:val="yellow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076FA" w14:textId="77777777" w:rsidR="00C2197F" w:rsidRPr="002155B0" w:rsidRDefault="00571BAD">
            <w:pPr>
              <w:spacing w:after="20"/>
              <w:ind w:left="20"/>
              <w:jc w:val="both"/>
              <w:rPr>
                <w:highlight w:val="yellow"/>
              </w:rPr>
            </w:pPr>
            <w:r w:rsidRPr="002155B0">
              <w:rPr>
                <w:color w:val="000000"/>
                <w:sz w:val="20"/>
                <w:highlight w:val="yellow"/>
              </w:rPr>
              <w:t> </w:t>
            </w:r>
          </w:p>
          <w:p w14:paraId="3571072C" w14:textId="77777777" w:rsidR="00C2197F" w:rsidRPr="002155B0" w:rsidRDefault="00571BAD">
            <w:pPr>
              <w:spacing w:after="20"/>
              <w:ind w:left="20"/>
              <w:jc w:val="both"/>
              <w:rPr>
                <w:highlight w:val="yellow"/>
              </w:rPr>
            </w:pPr>
            <w:r w:rsidRPr="002155B0">
              <w:rPr>
                <w:color w:val="000000"/>
                <w:sz w:val="20"/>
                <w:highlight w:val="yellow"/>
              </w:rPr>
              <w:t>100 %</w:t>
            </w:r>
          </w:p>
        </w:tc>
      </w:tr>
      <w:tr w:rsidR="00C2197F" w14:paraId="42B1830D" w14:textId="77777777" w:rsidTr="002155B0">
        <w:trPr>
          <w:trHeight w:val="30"/>
          <w:tblCellSpacing w:w="0" w:type="auto"/>
        </w:trPr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80F30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Лица, обращающиеся в урологические кабинеты и госпитализируемые по поводу заболеваний мочеполовой системы</w:t>
            </w:r>
          </w:p>
        </w:tc>
        <w:tc>
          <w:tcPr>
            <w:tcW w:w="1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B8A56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706A4" w14:textId="77777777" w:rsidR="00C2197F" w:rsidRDefault="00C2197F">
            <w:pPr>
              <w:spacing w:after="20"/>
              <w:ind w:left="20"/>
              <w:jc w:val="both"/>
            </w:pPr>
          </w:p>
          <w:p w14:paraId="7F46B603" w14:textId="77777777" w:rsidR="00C2197F" w:rsidRDefault="00C2197F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19BA2" w14:textId="77777777" w:rsidR="00C2197F" w:rsidRDefault="00C2197F">
            <w:pPr>
              <w:spacing w:after="20"/>
              <w:ind w:left="20"/>
              <w:jc w:val="both"/>
            </w:pPr>
          </w:p>
          <w:p w14:paraId="5C7C6A25" w14:textId="77777777" w:rsidR="00C2197F" w:rsidRDefault="00C2197F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0F48B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14:paraId="3BB24FF0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</w:t>
            </w:r>
          </w:p>
        </w:tc>
      </w:tr>
      <w:tr w:rsidR="00C2197F" w14:paraId="13939211" w14:textId="77777777" w:rsidTr="002155B0">
        <w:trPr>
          <w:trHeight w:val="30"/>
          <w:tblCellSpacing w:w="0" w:type="auto"/>
        </w:trPr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D73E6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Лица, обращающиеся в стоматологические кабинеты по поводу заболеваний зубов и слизистой полости рта.</w:t>
            </w:r>
          </w:p>
        </w:tc>
        <w:tc>
          <w:tcPr>
            <w:tcW w:w="1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400CA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F351A" w14:textId="77777777" w:rsidR="00C2197F" w:rsidRDefault="00C2197F">
            <w:pPr>
              <w:spacing w:after="20"/>
              <w:ind w:left="20"/>
              <w:jc w:val="both"/>
            </w:pPr>
          </w:p>
          <w:p w14:paraId="5594F99D" w14:textId="77777777" w:rsidR="00C2197F" w:rsidRDefault="00C2197F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8EDB3" w14:textId="77777777" w:rsidR="00C2197F" w:rsidRDefault="00C2197F">
            <w:pPr>
              <w:spacing w:after="20"/>
              <w:ind w:left="20"/>
              <w:jc w:val="both"/>
            </w:pPr>
          </w:p>
          <w:p w14:paraId="5603DAEC" w14:textId="77777777" w:rsidR="00C2197F" w:rsidRDefault="00C2197F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262FA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14:paraId="29CC0975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</w:t>
            </w:r>
          </w:p>
        </w:tc>
      </w:tr>
    </w:tbl>
    <w:p w14:paraId="1F57515F" w14:textId="77777777" w:rsidR="00C2197F" w:rsidRDefault="00571BAD">
      <w:pPr>
        <w:spacing w:after="0"/>
        <w:jc w:val="both"/>
      </w:pPr>
      <w:bookmarkStart w:id="242" w:name="z251"/>
      <w:r>
        <w:rPr>
          <w:color w:val="000000"/>
          <w:sz w:val="28"/>
        </w:rPr>
        <w:t xml:space="preserve">      ИФА* - </w:t>
      </w:r>
      <w:proofErr w:type="spellStart"/>
      <w:r>
        <w:rPr>
          <w:color w:val="000000"/>
          <w:sz w:val="28"/>
        </w:rPr>
        <w:t>иммунофлюоресцентный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анализ</w:t>
      </w:r>
      <w:proofErr w:type="spellEnd"/>
    </w:p>
    <w:bookmarkEnd w:id="242"/>
    <w:p w14:paraId="73D97004" w14:textId="77777777" w:rsidR="00C2197F" w:rsidRDefault="00571BAD">
      <w:pPr>
        <w:spacing w:after="0"/>
        <w:jc w:val="both"/>
      </w:pPr>
      <w:r>
        <w:rPr>
          <w:color w:val="000000"/>
          <w:sz w:val="28"/>
        </w:rPr>
        <w:t xml:space="preserve">РПГА**- </w:t>
      </w:r>
      <w:proofErr w:type="spellStart"/>
      <w:r>
        <w:rPr>
          <w:color w:val="000000"/>
          <w:sz w:val="28"/>
        </w:rPr>
        <w:t>реакция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прямой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гемаглютинации</w:t>
      </w:r>
      <w:proofErr w:type="spellEnd"/>
    </w:p>
    <w:p w14:paraId="77AB46BB" w14:textId="77777777" w:rsidR="00C2197F" w:rsidRDefault="00571BAD">
      <w:pPr>
        <w:spacing w:after="0"/>
        <w:jc w:val="both"/>
      </w:pPr>
      <w:r>
        <w:rPr>
          <w:color w:val="000000"/>
          <w:sz w:val="28"/>
        </w:rPr>
        <w:t xml:space="preserve">РМП***- </w:t>
      </w:r>
      <w:proofErr w:type="spellStart"/>
      <w:r>
        <w:rPr>
          <w:color w:val="000000"/>
          <w:sz w:val="28"/>
        </w:rPr>
        <w:t>реакция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микропреципитации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C2197F" w:rsidRPr="002155B0" w14:paraId="12EB93D9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568C0" w14:textId="77777777" w:rsidR="00C2197F" w:rsidRDefault="00571BAD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0481F" w14:textId="77777777" w:rsidR="00C2197F" w:rsidRPr="00571BAD" w:rsidRDefault="00571BAD">
            <w:pPr>
              <w:spacing w:after="0"/>
              <w:jc w:val="center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Приложение 4</w:t>
            </w:r>
            <w:r w:rsidRPr="00571BAD">
              <w:rPr>
                <w:lang w:val="ru-RU"/>
              </w:rPr>
              <w:br/>
            </w:r>
            <w:r w:rsidRPr="00571BAD">
              <w:rPr>
                <w:color w:val="000000"/>
                <w:sz w:val="20"/>
                <w:lang w:val="ru-RU"/>
              </w:rPr>
              <w:t>к стандарту организации оказания</w:t>
            </w:r>
            <w:r w:rsidRPr="00571BAD">
              <w:rPr>
                <w:lang w:val="ru-RU"/>
              </w:rPr>
              <w:br/>
            </w:r>
            <w:r w:rsidRPr="00571BAD">
              <w:rPr>
                <w:color w:val="000000"/>
                <w:sz w:val="20"/>
                <w:lang w:val="ru-RU"/>
              </w:rPr>
              <w:t>дерматовенерологической помощи в</w:t>
            </w:r>
            <w:r w:rsidRPr="00571BAD">
              <w:rPr>
                <w:lang w:val="ru-RU"/>
              </w:rPr>
              <w:br/>
            </w:r>
            <w:r w:rsidRPr="00571BAD">
              <w:rPr>
                <w:color w:val="000000"/>
                <w:sz w:val="20"/>
                <w:lang w:val="ru-RU"/>
              </w:rPr>
              <w:t>Республике Казахстан</w:t>
            </w:r>
          </w:p>
        </w:tc>
      </w:tr>
    </w:tbl>
    <w:p w14:paraId="7293AEDA" w14:textId="77777777" w:rsidR="00C2197F" w:rsidRPr="00571BAD" w:rsidRDefault="00571BAD">
      <w:pPr>
        <w:spacing w:after="0"/>
        <w:rPr>
          <w:lang w:val="ru-RU"/>
        </w:rPr>
      </w:pPr>
      <w:bookmarkStart w:id="243" w:name="z253"/>
      <w:r w:rsidRPr="00571BAD">
        <w:rPr>
          <w:b/>
          <w:color w:val="000000"/>
          <w:lang w:val="ru-RU"/>
        </w:rPr>
        <w:t xml:space="preserve"> Мероприятия по профилактике и диагностике врожденного сифилиса, гонококковой инфекции и бленнореи у новорожденных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C2197F" w:rsidRPr="002155B0" w14:paraId="115DC941" w14:textId="77777777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3"/>
          <w:p w14:paraId="26A7E08A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4.1 Тактика ведения беременной после получения результатов РПГА</w:t>
            </w:r>
          </w:p>
        </w:tc>
      </w:tr>
      <w:tr w:rsidR="00C2197F" w:rsidRPr="002155B0" w14:paraId="7B9A403B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E8227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Анамнез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результаты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обследования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3ED35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 xml:space="preserve"> беременная ранее перенесла сифилис, получила полный курс лечения и имеет отрицательные результаты РПГА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FD855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 xml:space="preserve"> беременная ранее перенесла сифилис пролечена, но сохраняются слабоположительные или положительные результаты РПГА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AF2B2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впервые выявлен сифилис, результаты РПГА слабоположительные или положительные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D6AE2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 xml:space="preserve"> беременные женщины, с отрицательными результатами РПГА, установлен диагноз сифилис у полового партнера </w:t>
            </w:r>
          </w:p>
        </w:tc>
      </w:tr>
      <w:tr w:rsidR="00C2197F" w:rsidRPr="002155B0" w14:paraId="233C3C7F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F195B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Лечение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9CB710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подлежит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лечению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7B614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беременная женщина подлежит стационарному лечению в отделении дерматовенерологии при многопрофильной больнице с целью профилактики врожденного сифилиса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1123A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беременная женщина подлежит стационарному лечению в отделении дерматовенерологии при многопрофильной больнице в соответствии с установленным диагнозом.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529AA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беременная женщина подлежит стационарному лечению в отделении дерматовенерологии при многопрофильной больнице с целью профилактики врожденного сифилиса</w:t>
            </w:r>
          </w:p>
        </w:tc>
      </w:tr>
      <w:tr w:rsidR="00C2197F" w14:paraId="135A7452" w14:textId="77777777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99087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4.2 </w:t>
            </w:r>
            <w:proofErr w:type="spellStart"/>
            <w:r>
              <w:rPr>
                <w:color w:val="000000"/>
                <w:sz w:val="20"/>
              </w:rPr>
              <w:t>Диагностика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врожденного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сифилиса</w:t>
            </w:r>
            <w:proofErr w:type="spellEnd"/>
          </w:p>
        </w:tc>
      </w:tr>
      <w:tr w:rsidR="00C2197F" w:rsidRPr="002155B0" w14:paraId="0DBB2223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2D2923" w14:textId="77777777" w:rsidR="00C2197F" w:rsidRDefault="00571BA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Мероприятия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FD1CC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беременная ранее перенесла сифилис и получила полный курс специфического лечения (отрицательные результаты РПГА)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04DC9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 xml:space="preserve">беременная ранее перенесла сифилис и получила полный курс специфического </w:t>
            </w:r>
            <w:proofErr w:type="gramStart"/>
            <w:r w:rsidRPr="00571BAD">
              <w:rPr>
                <w:color w:val="000000"/>
                <w:sz w:val="20"/>
                <w:lang w:val="ru-RU"/>
              </w:rPr>
              <w:t>лечения</w:t>
            </w:r>
            <w:proofErr w:type="gramEnd"/>
            <w:r w:rsidRPr="00571BAD">
              <w:rPr>
                <w:color w:val="000000"/>
                <w:sz w:val="20"/>
                <w:lang w:val="ru-RU"/>
              </w:rPr>
              <w:t xml:space="preserve"> но сохраняются положительные результаты РПГА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4E738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впервые выявлен сифилис и получила полный курс специфического лечения во время текущей беременности, у которых к моменту родов сохраняются положительные НТТ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728F5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Впервые выявлен сифилис, но не получила или не успела завершить специфическое лечение во время текущей беременности</w:t>
            </w:r>
          </w:p>
        </w:tc>
      </w:tr>
      <w:tr w:rsidR="00C2197F" w:rsidRPr="002155B0" w14:paraId="6A55D0E8" w14:textId="77777777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9581A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3. Тактика ведения живорожденных детей в родильном доме</w:t>
            </w:r>
          </w:p>
        </w:tc>
      </w:tr>
      <w:tr w:rsidR="00C2197F" w:rsidRPr="002155B0" w14:paraId="090F4368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C50F5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lastRenderedPageBreak/>
              <w:t xml:space="preserve">Обследование методом </w:t>
            </w:r>
            <w:proofErr w:type="spellStart"/>
            <w:r w:rsidRPr="00571BAD">
              <w:rPr>
                <w:color w:val="000000"/>
                <w:sz w:val="20"/>
                <w:lang w:val="ru-RU"/>
              </w:rPr>
              <w:t>темнопольной</w:t>
            </w:r>
            <w:proofErr w:type="spellEnd"/>
            <w:r w:rsidRPr="00571BAD">
              <w:rPr>
                <w:color w:val="000000"/>
                <w:sz w:val="20"/>
                <w:lang w:val="ru-RU"/>
              </w:rPr>
              <w:t xml:space="preserve"> микроскопии или ПЦР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AD0CD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проводится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8FD72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Обследование отделяемого высыпаний, или амниотической жидкости, или ткани плаценты, или пуповины у живорожденного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FE85D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Обследование отделяемого высыпаний, или амниотической жидкости, или ткани плаценты, или пуповины у живорожденного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20B7C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Обследование отделяемого высыпаний, или амниотической жидкости, или ткани плаценты, или пуповины у живорожденного</w:t>
            </w:r>
          </w:p>
        </w:tc>
      </w:tr>
      <w:tr w:rsidR="00C2197F" w:rsidRPr="002155B0" w14:paraId="047AE31A" w14:textId="77777777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99877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4. Тактика ведения при мертворождении в родильном доме (при смерти плода, наступившей после 20-й недели беременности и (или) при массе тела более 500 граммов)</w:t>
            </w:r>
          </w:p>
        </w:tc>
      </w:tr>
      <w:tr w:rsidR="00C2197F" w:rsidRPr="002155B0" w14:paraId="6412E91D" w14:textId="7777777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71610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 xml:space="preserve">Обследование методом </w:t>
            </w:r>
            <w:proofErr w:type="spellStart"/>
            <w:r w:rsidRPr="00571BAD">
              <w:rPr>
                <w:color w:val="000000"/>
                <w:sz w:val="20"/>
                <w:lang w:val="ru-RU"/>
              </w:rPr>
              <w:t>темнопольной</w:t>
            </w:r>
            <w:proofErr w:type="spellEnd"/>
            <w:r w:rsidRPr="00571BAD">
              <w:rPr>
                <w:color w:val="000000"/>
                <w:sz w:val="20"/>
                <w:lang w:val="ru-RU"/>
              </w:rPr>
              <w:t xml:space="preserve"> микроскопии или ПЦР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657CE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проводится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33435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обследование ткани плаценты, или пуповины, или внутренних органов, или амниотической жидкости, или аутопсийных образцов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69BD6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обследование ткани плаценты, или пуповины, или внутренних органов, или амниотической жидкости, или аутопсийных образцов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555A1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обследования ткани плаценты, или пуповины, или внутренних органов, или амниотической жидкости, или аутопсийных образцов</w:t>
            </w:r>
          </w:p>
        </w:tc>
      </w:tr>
      <w:tr w:rsidR="00C2197F" w:rsidRPr="002155B0" w14:paraId="5ED7E1B5" w14:textId="77777777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5DF64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4.3 Профилактика гонококковой инфекции и бленнореи у новорожденных</w:t>
            </w:r>
          </w:p>
        </w:tc>
      </w:tr>
      <w:tr w:rsidR="00C2197F" w:rsidRPr="002155B0" w14:paraId="4C7AC88E" w14:textId="77777777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AC98D" w14:textId="77777777" w:rsidR="00C2197F" w:rsidRDefault="00571BA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профилактика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бленнореи</w:t>
            </w:r>
            <w:proofErr w:type="spellEnd"/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2F62C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эритромицин, глазная мазь 0,5% однократно или тетрациклин, глазная мазь 1% однократно (индивидуальный тюбик для каждого ребенка или стерильные стеклянные палочки для каждого ребенка); стерильные перчатки</w:t>
            </w:r>
          </w:p>
        </w:tc>
      </w:tr>
      <w:tr w:rsidR="00C2197F" w:rsidRPr="002155B0" w14:paraId="35EEBF0E" w14:textId="77777777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CCFDF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профилактика гонококковой инфекции у новорожденного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F6125" w14:textId="77777777" w:rsidR="00C2197F" w:rsidRPr="00571BAD" w:rsidRDefault="00571BAD">
            <w:pPr>
              <w:spacing w:after="20"/>
              <w:ind w:left="20"/>
              <w:jc w:val="both"/>
              <w:rPr>
                <w:lang w:val="ru-RU"/>
              </w:rPr>
            </w:pPr>
            <w:r w:rsidRPr="00571BAD">
              <w:rPr>
                <w:color w:val="000000"/>
                <w:sz w:val="20"/>
                <w:lang w:val="ru-RU"/>
              </w:rPr>
              <w:t>цефтриаксон, порошок для приготовления раствора для внутривенного и внутримышечного введения 25–50 миллиграмм на килограмм массы тела (но не более 125 миллиграмм) внутримышечно однократно</w:t>
            </w:r>
          </w:p>
        </w:tc>
      </w:tr>
    </w:tbl>
    <w:p w14:paraId="2324443E" w14:textId="77777777" w:rsidR="00C2197F" w:rsidRPr="00571BAD" w:rsidRDefault="00571BAD">
      <w:pPr>
        <w:spacing w:after="0"/>
        <w:rPr>
          <w:lang w:val="ru-RU"/>
        </w:rPr>
      </w:pPr>
      <w:r w:rsidRPr="00571BAD">
        <w:rPr>
          <w:lang w:val="ru-RU"/>
        </w:rPr>
        <w:br/>
      </w:r>
    </w:p>
    <w:p w14:paraId="415AD54A" w14:textId="77777777" w:rsidR="00C2197F" w:rsidRPr="00571BAD" w:rsidRDefault="00571BAD">
      <w:pPr>
        <w:spacing w:after="0"/>
        <w:rPr>
          <w:lang w:val="ru-RU"/>
        </w:rPr>
      </w:pPr>
      <w:r w:rsidRPr="00571BAD">
        <w:rPr>
          <w:lang w:val="ru-RU"/>
        </w:rPr>
        <w:br/>
      </w:r>
      <w:r w:rsidRPr="00571BAD">
        <w:rPr>
          <w:lang w:val="ru-RU"/>
        </w:rPr>
        <w:br/>
      </w:r>
    </w:p>
    <w:p w14:paraId="54B55EC2" w14:textId="77777777" w:rsidR="00C2197F" w:rsidRPr="00571BAD" w:rsidRDefault="00571BAD">
      <w:pPr>
        <w:pStyle w:val="disclaimer"/>
        <w:rPr>
          <w:lang w:val="ru-RU"/>
        </w:rPr>
      </w:pPr>
      <w:r w:rsidRPr="00571BAD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C2197F" w:rsidRPr="00571BAD" w:rsidSect="002155B0">
      <w:pgSz w:w="16839" w:h="11907" w:orient="landscape" w:code="9"/>
      <w:pgMar w:top="1080" w:right="1440" w:bottom="108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97F"/>
    <w:rsid w:val="002155B0"/>
    <w:rsid w:val="00571BAD"/>
    <w:rsid w:val="00C2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D7F1"/>
  <w15:docId w15:val="{51C75603-8612-464B-B968-F28E81D3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7616</Words>
  <Characters>43415</Characters>
  <Application>Microsoft Office Word</Application>
  <DocSecurity>0</DocSecurity>
  <Lines>361</Lines>
  <Paragraphs>101</Paragraphs>
  <ScaleCrop>false</ScaleCrop>
  <Company/>
  <LinksUpToDate>false</LinksUpToDate>
  <CharactersWithSpaces>50930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MSI</cp:lastModifiedBy>
  <cp:revision>5</cp:revision>
  <dcterms:created xsi:type="dcterms:W3CDTF">2023-04-24T06:34:00Z</dcterms:created>
  <dcterms:modified xsi:type="dcterms:W3CDTF">2023-04-24T06:43:00Z</dcterms:modified>
</cp:coreProperties>
</file>